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2" w:type="dxa"/>
        <w:tblInd w:w="170" w:type="dxa"/>
        <w:tblLayout w:type="fixed"/>
        <w:tblCellMar>
          <w:left w:w="71" w:type="dxa"/>
          <w:right w:w="71" w:type="dxa"/>
        </w:tblCellMar>
        <w:tblLook w:val="0000" w:firstRow="0" w:lastRow="0" w:firstColumn="0" w:lastColumn="0" w:noHBand="0" w:noVBand="0"/>
      </w:tblPr>
      <w:tblGrid>
        <w:gridCol w:w="2736"/>
        <w:gridCol w:w="3828"/>
        <w:gridCol w:w="2126"/>
        <w:gridCol w:w="1402"/>
      </w:tblGrid>
      <w:tr w:rsidR="00D553AC" w14:paraId="454FFE59" w14:textId="77777777" w:rsidTr="007E254E">
        <w:trPr>
          <w:trHeight w:val="377"/>
        </w:trPr>
        <w:tc>
          <w:tcPr>
            <w:tcW w:w="6564" w:type="dxa"/>
            <w:gridSpan w:val="2"/>
            <w:vMerge w:val="restart"/>
          </w:tcPr>
          <w:p w14:paraId="4A9D9200" w14:textId="77777777" w:rsidR="00D553AC" w:rsidRDefault="00D31DFA" w:rsidP="00F3122B">
            <w:pPr>
              <w:pStyle w:val="BESKbrdtextndring"/>
              <w:ind w:left="0"/>
            </w:pPr>
            <w:r w:rsidRPr="005F4FC2">
              <w:rPr>
                <w:noProof/>
              </w:rPr>
              <w:drawing>
                <wp:inline distT="0" distB="0" distL="0" distR="0" wp14:anchorId="0FEEB1B8" wp14:editId="5324A5AD">
                  <wp:extent cx="1714500" cy="952500"/>
                  <wp:effectExtent l="19050" t="0" r="0" b="0"/>
                  <wp:docPr id="2" name="/PageFiles/4960166/in-huvudlogotyp-rgb_2022-08-25_15-25-2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960166/in-huvudlogotyp-rgb_2022-08-25_15-25-21-535.jpg"/>
                          <pic:cNvPicPr>
                            <a:picLocks noChangeAspect="1" noChangeArrowheads="1"/>
                          </pic:cNvPicPr>
                        </pic:nvPicPr>
                        <pic:blipFill>
                          <a:blip r:embed="rId9"/>
                          <a:srcRect/>
                          <a:stretch>
                            <a:fillRect/>
                          </a:stretch>
                        </pic:blipFill>
                        <pic:spPr bwMode="auto">
                          <a:xfrm>
                            <a:off x="0" y="0"/>
                            <a:ext cx="1714500" cy="952500"/>
                          </a:xfrm>
                          <a:prstGeom prst="rect">
                            <a:avLst/>
                          </a:prstGeom>
                        </pic:spPr>
                      </pic:pic>
                    </a:graphicData>
                  </a:graphic>
                </wp:inline>
              </w:drawing>
            </w:r>
          </w:p>
        </w:tc>
        <w:tc>
          <w:tcPr>
            <w:tcW w:w="2126" w:type="dxa"/>
          </w:tcPr>
          <w:p w14:paraId="19F6D5AE" w14:textId="77777777" w:rsidR="00D553AC" w:rsidRDefault="00D553AC" w:rsidP="00D553AC">
            <w:pPr>
              <w:pStyle w:val="BESKtitelliten"/>
            </w:pPr>
          </w:p>
        </w:tc>
        <w:tc>
          <w:tcPr>
            <w:tcW w:w="1402" w:type="dxa"/>
          </w:tcPr>
          <w:p w14:paraId="2D703939" w14:textId="77777777" w:rsidR="00D553AC" w:rsidRDefault="00D553AC" w:rsidP="00D553AC">
            <w:pPr>
              <w:pStyle w:val="BESKtitelliten"/>
            </w:pPr>
          </w:p>
        </w:tc>
      </w:tr>
      <w:tr w:rsidR="00D553AC" w14:paraId="226F1B0D" w14:textId="77777777" w:rsidTr="007E254E">
        <w:trPr>
          <w:trHeight w:val="2422"/>
        </w:trPr>
        <w:tc>
          <w:tcPr>
            <w:tcW w:w="6564" w:type="dxa"/>
            <w:gridSpan w:val="2"/>
            <w:vMerge/>
          </w:tcPr>
          <w:p w14:paraId="28DD707A" w14:textId="77777777" w:rsidR="00D553AC" w:rsidRDefault="00D553AC" w:rsidP="00D553AC">
            <w:pPr>
              <w:pStyle w:val="BESKtitelliten"/>
            </w:pPr>
          </w:p>
        </w:tc>
        <w:tc>
          <w:tcPr>
            <w:tcW w:w="2126" w:type="dxa"/>
          </w:tcPr>
          <w:p w14:paraId="5230D17C" w14:textId="77777777" w:rsidR="00964EAC" w:rsidRDefault="00964EAC" w:rsidP="00141B74">
            <w:pPr>
              <w:pStyle w:val="BESKtitelliten"/>
            </w:pPr>
          </w:p>
        </w:tc>
        <w:tc>
          <w:tcPr>
            <w:tcW w:w="1402" w:type="dxa"/>
          </w:tcPr>
          <w:p w14:paraId="35E161BB" w14:textId="77777777" w:rsidR="00D553AC" w:rsidRDefault="00D553AC" w:rsidP="00D553AC">
            <w:pPr>
              <w:pStyle w:val="BESKtitelliten"/>
            </w:pPr>
          </w:p>
        </w:tc>
      </w:tr>
      <w:tr w:rsidR="00D553AC" w14:paraId="2ABEFD76" w14:textId="77777777" w:rsidTr="007E254E">
        <w:trPr>
          <w:trHeight w:val="4852"/>
        </w:trPr>
        <w:tc>
          <w:tcPr>
            <w:tcW w:w="2736" w:type="dxa"/>
          </w:tcPr>
          <w:p w14:paraId="1B6D8C94" w14:textId="77777777" w:rsidR="00D553AC" w:rsidRDefault="00D553AC" w:rsidP="00425A7D"/>
          <w:p w14:paraId="54B6CED9" w14:textId="77777777" w:rsidR="00D553AC" w:rsidRDefault="00D553AC" w:rsidP="00425A7D"/>
        </w:tc>
        <w:tc>
          <w:tcPr>
            <w:tcW w:w="7356" w:type="dxa"/>
            <w:gridSpan w:val="3"/>
          </w:tcPr>
          <w:p w14:paraId="042A46CF" w14:textId="77777777" w:rsidR="003C7009" w:rsidRPr="00751F0B" w:rsidRDefault="00000000" w:rsidP="00547D5C">
            <w:pPr>
              <w:pStyle w:val="BESKtitelstor"/>
            </w:pPr>
            <w:r>
              <w:t>Installatörsföretagens branschdokumentmall</w:t>
            </w:r>
          </w:p>
          <w:p w14:paraId="64EB1CDC" w14:textId="77777777" w:rsidR="005E258D" w:rsidRDefault="005E258D" w:rsidP="00547D5C">
            <w:pPr>
              <w:pStyle w:val="BESKtitelstor"/>
            </w:pPr>
          </w:p>
        </w:tc>
      </w:tr>
      <w:tr w:rsidR="00D553AC" w14:paraId="25BA724B" w14:textId="77777777" w:rsidTr="007E254E">
        <w:trPr>
          <w:trHeight w:val="1618"/>
        </w:trPr>
        <w:tc>
          <w:tcPr>
            <w:tcW w:w="2736" w:type="dxa"/>
          </w:tcPr>
          <w:p w14:paraId="7C0E7407" w14:textId="77777777" w:rsidR="00D553AC" w:rsidRDefault="00D553AC" w:rsidP="00425A7D"/>
        </w:tc>
        <w:tc>
          <w:tcPr>
            <w:tcW w:w="7356" w:type="dxa"/>
            <w:gridSpan w:val="3"/>
          </w:tcPr>
          <w:p w14:paraId="51861A6A" w14:textId="77777777" w:rsidR="007947C6" w:rsidRPr="007947C6" w:rsidRDefault="00000000" w:rsidP="00425A7D">
            <w:pPr>
              <w:pStyle w:val="BESKtitelmellan"/>
            </w:pPr>
            <w:r>
              <w:t>Teknisk beskrivning Flerfunktionsnät för telekommunikationssystem</w:t>
            </w:r>
          </w:p>
          <w:p w14:paraId="20B047AD" w14:textId="77777777" w:rsidR="00D553AC" w:rsidRPr="00A23E43" w:rsidRDefault="00D553AC" w:rsidP="00425A7D">
            <w:pPr>
              <w:pStyle w:val="BESKtitelmellan"/>
            </w:pPr>
          </w:p>
        </w:tc>
      </w:tr>
      <w:tr w:rsidR="000B5E90" w14:paraId="33084F85" w14:textId="77777777" w:rsidTr="007E254E">
        <w:trPr>
          <w:trHeight w:val="324"/>
        </w:trPr>
        <w:tc>
          <w:tcPr>
            <w:tcW w:w="2736" w:type="dxa"/>
          </w:tcPr>
          <w:p w14:paraId="7CBF74CB" w14:textId="77777777" w:rsidR="000B5E90" w:rsidRDefault="000B5E90" w:rsidP="00425A7D"/>
        </w:tc>
        <w:tc>
          <w:tcPr>
            <w:tcW w:w="7356" w:type="dxa"/>
            <w:gridSpan w:val="3"/>
          </w:tcPr>
          <w:p w14:paraId="57F08FDF" w14:textId="77777777" w:rsidR="000B5E90" w:rsidRDefault="000600EF" w:rsidP="000600EF">
            <w:pPr>
              <w:pStyle w:val="BESKtitelliten"/>
            </w:pPr>
            <w:r w:rsidRPr="000600EF">
              <w:t>2022-08-26</w:t>
            </w:r>
          </w:p>
          <w:p w14:paraId="42CC4F3B" w14:textId="77777777" w:rsidR="00AD2BEF" w:rsidRPr="009E05D2" w:rsidRDefault="00AD2BEF" w:rsidP="000600EF">
            <w:pPr>
              <w:pStyle w:val="BESKtitelliten"/>
              <w:rPr>
                <w:szCs w:val="22"/>
              </w:rPr>
            </w:pPr>
          </w:p>
        </w:tc>
      </w:tr>
      <w:tr w:rsidR="001E78B1" w14:paraId="56B6BA44" w14:textId="77777777" w:rsidTr="007E254E">
        <w:trPr>
          <w:trHeight w:val="324"/>
        </w:trPr>
        <w:tc>
          <w:tcPr>
            <w:tcW w:w="10092" w:type="dxa"/>
            <w:gridSpan w:val="4"/>
          </w:tcPr>
          <w:tbl>
            <w:tblPr>
              <w:tblStyle w:val="BESKTable"/>
              <w:tblW w:w="4250" w:type="pct"/>
              <w:tblLayout w:type="fixed"/>
              <w:tblLook w:val="04A0" w:firstRow="1" w:lastRow="0" w:firstColumn="1" w:lastColumn="0" w:noHBand="0" w:noVBand="1"/>
            </w:tblPr>
            <w:tblGrid>
              <w:gridCol w:w="845"/>
              <w:gridCol w:w="5075"/>
              <w:gridCol w:w="1692"/>
              <w:gridCol w:w="846"/>
            </w:tblGrid>
            <w:tr w:rsidR="00AE6A4B" w14:paraId="5CB4AC98" w14:textId="77777777">
              <w:tc>
                <w:tcPr>
                  <w:tcW w:w="500" w:type="pct"/>
                </w:tcPr>
                <w:p w14:paraId="60DF66EC" w14:textId="77777777" w:rsidR="003F7BCF" w:rsidRDefault="00000000" w:rsidP="00425A7D">
                  <w:pPr>
                    <w:pStyle w:val="BESKmngd"/>
                  </w:pPr>
                  <w:r>
                    <w:rPr>
                      <w:b/>
                    </w:rPr>
                    <w:t>BET</w:t>
                  </w:r>
                </w:p>
              </w:tc>
              <w:tc>
                <w:tcPr>
                  <w:tcW w:w="360" w:type="dxa"/>
                </w:tcPr>
                <w:p w14:paraId="757C621E" w14:textId="77777777" w:rsidR="00AE6A4B" w:rsidRDefault="00000000">
                  <w:pPr>
                    <w:pStyle w:val="BESKmngd"/>
                  </w:pPr>
                  <w:r>
                    <w:rPr>
                      <w:b/>
                    </w:rPr>
                    <w:t>Ändringen avser</w:t>
                  </w:r>
                </w:p>
              </w:tc>
              <w:tc>
                <w:tcPr>
                  <w:tcW w:w="1000" w:type="pct"/>
                </w:tcPr>
                <w:p w14:paraId="3FCD18CD" w14:textId="77777777" w:rsidR="00AE6A4B" w:rsidRDefault="00000000">
                  <w:pPr>
                    <w:pStyle w:val="BESKmngd"/>
                  </w:pPr>
                  <w:r>
                    <w:rPr>
                      <w:b/>
                    </w:rPr>
                    <w:t>Datum</w:t>
                  </w:r>
                </w:p>
              </w:tc>
              <w:tc>
                <w:tcPr>
                  <w:tcW w:w="500" w:type="pct"/>
                </w:tcPr>
                <w:p w14:paraId="3A3D4CB6" w14:textId="77777777" w:rsidR="00AE6A4B" w:rsidRDefault="00000000">
                  <w:pPr>
                    <w:pStyle w:val="BESKmngd"/>
                  </w:pPr>
                  <w:r>
                    <w:rPr>
                      <w:b/>
                    </w:rPr>
                    <w:t>Sign</w:t>
                  </w:r>
                </w:p>
              </w:tc>
            </w:tr>
            <w:tr w:rsidR="00AE6A4B" w14:paraId="66584F00" w14:textId="77777777">
              <w:tc>
                <w:tcPr>
                  <w:tcW w:w="500" w:type="pct"/>
                </w:tcPr>
                <w:p w14:paraId="1A4E3231" w14:textId="77777777" w:rsidR="00AE6A4B" w:rsidRDefault="00000000">
                  <w:pPr>
                    <w:pStyle w:val="BESKmngd"/>
                  </w:pPr>
                  <w:r>
                    <w:t>A</w:t>
                  </w:r>
                </w:p>
              </w:tc>
              <w:tc>
                <w:tcPr>
                  <w:tcW w:w="360" w:type="dxa"/>
                </w:tcPr>
                <w:p w14:paraId="44E835A7" w14:textId="77777777" w:rsidR="00AE6A4B" w:rsidRDefault="00000000">
                  <w:pPr>
                    <w:pStyle w:val="BESKmngd"/>
                  </w:pPr>
                  <w:r>
                    <w:t>-</w:t>
                  </w:r>
                </w:p>
              </w:tc>
              <w:tc>
                <w:tcPr>
                  <w:tcW w:w="1000" w:type="pct"/>
                </w:tcPr>
                <w:p w14:paraId="1B5F15D2" w14:textId="77777777" w:rsidR="00AE6A4B" w:rsidRDefault="00000000">
                  <w:pPr>
                    <w:pStyle w:val="BESKmngd"/>
                  </w:pPr>
                  <w:r>
                    <w:t>2022-09-23</w:t>
                  </w:r>
                </w:p>
              </w:tc>
              <w:tc>
                <w:tcPr>
                  <w:tcW w:w="500" w:type="pct"/>
                </w:tcPr>
                <w:p w14:paraId="29D4DE13" w14:textId="77777777" w:rsidR="00AE6A4B" w:rsidRDefault="00000000">
                  <w:pPr>
                    <w:pStyle w:val="BESKmngd"/>
                  </w:pPr>
                  <w:r>
                    <w:t>JM/JC</w:t>
                  </w:r>
                </w:p>
              </w:tc>
            </w:tr>
          </w:tbl>
          <w:p w14:paraId="64DB9381" w14:textId="77777777" w:rsidR="001E78B1" w:rsidRDefault="001E78B1" w:rsidP="00425A7D">
            <w:pPr>
              <w:pStyle w:val="BESKtitelliten"/>
            </w:pPr>
          </w:p>
        </w:tc>
      </w:tr>
    </w:tbl>
    <w:p w14:paraId="3B14ACF4" w14:textId="77777777" w:rsidR="00D553AC" w:rsidRDefault="00D553AC" w:rsidP="008057DD">
      <w:pPr>
        <w:pStyle w:val="BESKtitelliten"/>
      </w:pPr>
    </w:p>
    <w:p w14:paraId="233BD5D9" w14:textId="77777777" w:rsidR="008C39E5" w:rsidRPr="00EA0ADA" w:rsidRDefault="008C39E5" w:rsidP="00307DFE">
      <w:pPr>
        <w:sectPr w:rsidR="008C39E5" w:rsidRPr="00EA0ADA" w:rsidSect="00D933B1">
          <w:headerReference w:type="even" r:id="rId10"/>
          <w:headerReference w:type="default" r:id="rId11"/>
          <w:footerReference w:type="even" r:id="rId12"/>
          <w:footerReference w:type="default" r:id="rId13"/>
          <w:headerReference w:type="first" r:id="rId14"/>
          <w:footerReference w:type="first" r:id="rId15"/>
          <w:pgSz w:w="11907" w:h="16840" w:code="9"/>
          <w:pgMar w:top="850" w:right="794" w:bottom="737" w:left="1134" w:header="737" w:footer="454" w:gutter="0"/>
          <w:cols w:space="720"/>
          <w:noEndnote/>
        </w:sectPr>
      </w:pPr>
    </w:p>
    <w:p w14:paraId="4987AB11" w14:textId="77777777" w:rsidR="00157AF5" w:rsidRPr="00EA0ADA" w:rsidRDefault="00157AF5" w:rsidP="00464855">
      <w:pPr>
        <w:pStyle w:val="BESKinnehllsrub"/>
      </w:pPr>
      <w:r w:rsidRPr="00EA0ADA">
        <w:lastRenderedPageBreak/>
        <w:t>Innehållsförtec</w:t>
      </w:r>
      <w:r w:rsidR="00BF49EA">
        <w:t>knin</w:t>
      </w:r>
      <w:r w:rsidRPr="00EA0ADA">
        <w:t>g</w:t>
      </w:r>
    </w:p>
    <w:p w14:paraId="74BA7EB8" w14:textId="77777777" w:rsidR="00546BF6"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546BF6">
        <w:rPr>
          <w:noProof/>
        </w:rPr>
        <w:t>6</w:t>
      </w:r>
      <w:r w:rsidR="00546BF6">
        <w:rPr>
          <w:rFonts w:asciiTheme="minorHAnsi" w:eastAsiaTheme="minorEastAsia" w:hAnsiTheme="minorHAnsi" w:cstheme="minorBidi"/>
          <w:caps w:val="0"/>
          <w:noProof/>
          <w:szCs w:val="22"/>
        </w:rPr>
        <w:tab/>
      </w:r>
      <w:r w:rsidR="00546BF6">
        <w:rPr>
          <w:noProof/>
        </w:rPr>
        <w:t>EL- OCH TELESYSTEM</w:t>
      </w:r>
      <w:r w:rsidR="00546BF6">
        <w:rPr>
          <w:noProof/>
        </w:rPr>
        <w:tab/>
      </w:r>
      <w:r w:rsidR="00546BF6">
        <w:rPr>
          <w:noProof/>
        </w:rPr>
        <w:fldChar w:fldCharType="begin"/>
      </w:r>
      <w:r w:rsidR="00546BF6">
        <w:rPr>
          <w:noProof/>
        </w:rPr>
        <w:instrText xml:space="preserve"> PAGEREF _Toc114810180 \h </w:instrText>
      </w:r>
      <w:r w:rsidR="00546BF6">
        <w:rPr>
          <w:noProof/>
        </w:rPr>
      </w:r>
      <w:r w:rsidR="00546BF6">
        <w:rPr>
          <w:noProof/>
        </w:rPr>
        <w:fldChar w:fldCharType="separate"/>
      </w:r>
      <w:r w:rsidR="00546BF6">
        <w:rPr>
          <w:noProof/>
        </w:rPr>
        <w:t>4</w:t>
      </w:r>
      <w:r w:rsidR="00546BF6">
        <w:rPr>
          <w:noProof/>
        </w:rPr>
        <w:fldChar w:fldCharType="end"/>
      </w:r>
    </w:p>
    <w:p w14:paraId="319C46FD" w14:textId="77777777" w:rsidR="00546BF6" w:rsidRDefault="00546BF6">
      <w:pPr>
        <w:pStyle w:val="Innehll2"/>
        <w:rPr>
          <w:rFonts w:asciiTheme="minorHAnsi" w:eastAsiaTheme="minorEastAsia" w:hAnsiTheme="minorHAnsi" w:cstheme="minorBidi"/>
          <w:caps w:val="0"/>
          <w:noProof/>
          <w:szCs w:val="22"/>
        </w:rPr>
      </w:pPr>
      <w:r>
        <w:rPr>
          <w:noProof/>
        </w:rPr>
        <w:t>64</w:t>
      </w:r>
      <w:r>
        <w:rPr>
          <w:rFonts w:asciiTheme="minorHAnsi" w:eastAsiaTheme="minorEastAsia" w:hAnsiTheme="minorHAnsi" w:cstheme="minorBidi"/>
          <w:caps w:val="0"/>
          <w:noProof/>
          <w:szCs w:val="22"/>
        </w:rPr>
        <w:tab/>
      </w:r>
      <w:r>
        <w:rPr>
          <w:noProof/>
        </w:rPr>
        <w:t>TELESYSTEM</w:t>
      </w:r>
      <w:r>
        <w:rPr>
          <w:noProof/>
        </w:rPr>
        <w:tab/>
      </w:r>
      <w:r>
        <w:rPr>
          <w:noProof/>
        </w:rPr>
        <w:fldChar w:fldCharType="begin"/>
      </w:r>
      <w:r>
        <w:rPr>
          <w:noProof/>
        </w:rPr>
        <w:instrText xml:space="preserve"> PAGEREF _Toc114810181 \h </w:instrText>
      </w:r>
      <w:r>
        <w:rPr>
          <w:noProof/>
        </w:rPr>
      </w:r>
      <w:r>
        <w:rPr>
          <w:noProof/>
        </w:rPr>
        <w:fldChar w:fldCharType="separate"/>
      </w:r>
      <w:r>
        <w:rPr>
          <w:noProof/>
        </w:rPr>
        <w:t>5</w:t>
      </w:r>
      <w:r>
        <w:rPr>
          <w:noProof/>
        </w:rPr>
        <w:fldChar w:fldCharType="end"/>
      </w:r>
    </w:p>
    <w:p w14:paraId="535C3259" w14:textId="77777777" w:rsidR="00546BF6" w:rsidRDefault="00546BF6">
      <w:pPr>
        <w:pStyle w:val="Innehll3"/>
        <w:rPr>
          <w:rFonts w:asciiTheme="minorHAnsi" w:eastAsiaTheme="minorEastAsia" w:hAnsiTheme="minorHAnsi" w:cstheme="minorBidi"/>
          <w:caps w:val="0"/>
          <w:noProof/>
          <w:szCs w:val="22"/>
        </w:rPr>
      </w:pPr>
      <w:r>
        <w:rPr>
          <w:noProof/>
        </w:rPr>
        <w:t>64.B</w:t>
      </w:r>
      <w:r>
        <w:rPr>
          <w:rFonts w:asciiTheme="minorHAnsi" w:eastAsiaTheme="minorEastAsia" w:hAnsiTheme="minorHAnsi" w:cstheme="minorBidi"/>
          <w:caps w:val="0"/>
          <w:noProof/>
          <w:szCs w:val="22"/>
        </w:rPr>
        <w:tab/>
      </w:r>
      <w:r>
        <w:rPr>
          <w:noProof/>
        </w:rPr>
        <w:t>Flerfunktionsnät i telesystem</w:t>
      </w:r>
      <w:r>
        <w:rPr>
          <w:noProof/>
        </w:rPr>
        <w:tab/>
      </w:r>
      <w:r>
        <w:rPr>
          <w:noProof/>
        </w:rPr>
        <w:fldChar w:fldCharType="begin"/>
      </w:r>
      <w:r>
        <w:rPr>
          <w:noProof/>
        </w:rPr>
        <w:instrText xml:space="preserve"> PAGEREF _Toc114810182 \h </w:instrText>
      </w:r>
      <w:r>
        <w:rPr>
          <w:noProof/>
        </w:rPr>
      </w:r>
      <w:r>
        <w:rPr>
          <w:noProof/>
        </w:rPr>
        <w:fldChar w:fldCharType="separate"/>
      </w:r>
      <w:r>
        <w:rPr>
          <w:noProof/>
        </w:rPr>
        <w:t>5</w:t>
      </w:r>
      <w:r>
        <w:rPr>
          <w:noProof/>
        </w:rPr>
        <w:fldChar w:fldCharType="end"/>
      </w:r>
    </w:p>
    <w:p w14:paraId="13046364" w14:textId="77777777" w:rsidR="00546BF6" w:rsidRDefault="00546BF6">
      <w:pPr>
        <w:pStyle w:val="Innehll1"/>
        <w:rPr>
          <w:rFonts w:asciiTheme="minorHAnsi" w:eastAsiaTheme="minorEastAsia" w:hAnsiTheme="minorHAnsi" w:cstheme="minorBidi"/>
          <w:caps w:val="0"/>
          <w:noProof/>
          <w:szCs w:val="22"/>
        </w:rPr>
      </w:pPr>
      <w:r>
        <w:rPr>
          <w:noProof/>
        </w:rPr>
        <w:t>S</w:t>
      </w:r>
      <w:r>
        <w:rPr>
          <w:rFonts w:asciiTheme="minorHAnsi" w:eastAsiaTheme="minorEastAsia" w:hAnsiTheme="minorHAnsi" w:cstheme="minorBidi"/>
          <w:caps w:val="0"/>
          <w:noProof/>
          <w:szCs w:val="22"/>
        </w:rPr>
        <w:tab/>
      </w:r>
      <w:r>
        <w:rPr>
          <w:noProof/>
        </w:rPr>
        <w:t>APPARATER, UTRUSTNING, KABLAR M M I EL- OCH TELESYSTEM</w:t>
      </w:r>
      <w:r>
        <w:rPr>
          <w:noProof/>
        </w:rPr>
        <w:tab/>
      </w:r>
      <w:r>
        <w:rPr>
          <w:noProof/>
        </w:rPr>
        <w:fldChar w:fldCharType="begin"/>
      </w:r>
      <w:r>
        <w:rPr>
          <w:noProof/>
        </w:rPr>
        <w:instrText xml:space="preserve"> PAGEREF _Toc114810183 \h </w:instrText>
      </w:r>
      <w:r>
        <w:rPr>
          <w:noProof/>
        </w:rPr>
      </w:r>
      <w:r>
        <w:rPr>
          <w:noProof/>
        </w:rPr>
        <w:fldChar w:fldCharType="separate"/>
      </w:r>
      <w:r>
        <w:rPr>
          <w:noProof/>
        </w:rPr>
        <w:t>10</w:t>
      </w:r>
      <w:r>
        <w:rPr>
          <w:noProof/>
        </w:rPr>
        <w:fldChar w:fldCharType="end"/>
      </w:r>
    </w:p>
    <w:p w14:paraId="2A65ABC0" w14:textId="77777777" w:rsidR="00546BF6" w:rsidRDefault="00546BF6">
      <w:pPr>
        <w:pStyle w:val="Innehll2"/>
        <w:rPr>
          <w:rFonts w:asciiTheme="minorHAnsi" w:eastAsiaTheme="minorEastAsia" w:hAnsiTheme="minorHAnsi" w:cstheme="minorBidi"/>
          <w:caps w:val="0"/>
          <w:noProof/>
          <w:szCs w:val="22"/>
        </w:rPr>
      </w:pPr>
      <w:r>
        <w:rPr>
          <w:noProof/>
        </w:rPr>
        <w:t>SB</w:t>
      </w:r>
      <w:r>
        <w:rPr>
          <w:rFonts w:asciiTheme="minorHAnsi" w:eastAsiaTheme="minorEastAsia" w:hAnsiTheme="minorHAnsi" w:cstheme="minorBidi"/>
          <w:caps w:val="0"/>
          <w:noProof/>
          <w:szCs w:val="22"/>
        </w:rPr>
        <w:tab/>
      </w:r>
      <w:r>
        <w:rPr>
          <w:noProof/>
        </w:rPr>
        <w:t>ELKANALISATION, FÖRLÄGGNINGSMATERIEL M M</w:t>
      </w:r>
      <w:r>
        <w:rPr>
          <w:noProof/>
        </w:rPr>
        <w:tab/>
      </w:r>
      <w:r>
        <w:rPr>
          <w:noProof/>
        </w:rPr>
        <w:fldChar w:fldCharType="begin"/>
      </w:r>
      <w:r>
        <w:rPr>
          <w:noProof/>
        </w:rPr>
        <w:instrText xml:space="preserve"> PAGEREF _Toc114810184 \h </w:instrText>
      </w:r>
      <w:r>
        <w:rPr>
          <w:noProof/>
        </w:rPr>
      </w:r>
      <w:r>
        <w:rPr>
          <w:noProof/>
        </w:rPr>
        <w:fldChar w:fldCharType="separate"/>
      </w:r>
      <w:r>
        <w:rPr>
          <w:noProof/>
        </w:rPr>
        <w:t>10</w:t>
      </w:r>
      <w:r>
        <w:rPr>
          <w:noProof/>
        </w:rPr>
        <w:fldChar w:fldCharType="end"/>
      </w:r>
    </w:p>
    <w:p w14:paraId="197AB5FA" w14:textId="77777777" w:rsidR="00546BF6" w:rsidRDefault="00546BF6">
      <w:pPr>
        <w:pStyle w:val="Innehll3"/>
        <w:rPr>
          <w:rFonts w:asciiTheme="minorHAnsi" w:eastAsiaTheme="minorEastAsia" w:hAnsiTheme="minorHAnsi" w:cstheme="minorBidi"/>
          <w:caps w:val="0"/>
          <w:noProof/>
          <w:szCs w:val="22"/>
        </w:rPr>
      </w:pPr>
      <w:r>
        <w:rPr>
          <w:noProof/>
        </w:rPr>
        <w:t>SBK</w:t>
      </w:r>
      <w:r>
        <w:rPr>
          <w:rFonts w:asciiTheme="minorHAnsi" w:eastAsiaTheme="minorEastAsia" w:hAnsiTheme="minorHAnsi" w:cstheme="minorBidi"/>
          <w:caps w:val="0"/>
          <w:noProof/>
          <w:szCs w:val="22"/>
        </w:rPr>
        <w:tab/>
      </w:r>
      <w:r>
        <w:rPr>
          <w:noProof/>
        </w:rPr>
        <w:t>STATIV OCH SKÅP</w:t>
      </w:r>
      <w:r>
        <w:rPr>
          <w:noProof/>
        </w:rPr>
        <w:tab/>
      </w:r>
      <w:r>
        <w:rPr>
          <w:noProof/>
        </w:rPr>
        <w:fldChar w:fldCharType="begin"/>
      </w:r>
      <w:r>
        <w:rPr>
          <w:noProof/>
        </w:rPr>
        <w:instrText xml:space="preserve"> PAGEREF _Toc114810185 \h </w:instrText>
      </w:r>
      <w:r>
        <w:rPr>
          <w:noProof/>
        </w:rPr>
      </w:r>
      <w:r>
        <w:rPr>
          <w:noProof/>
        </w:rPr>
        <w:fldChar w:fldCharType="separate"/>
      </w:r>
      <w:r>
        <w:rPr>
          <w:noProof/>
        </w:rPr>
        <w:t>11</w:t>
      </w:r>
      <w:r>
        <w:rPr>
          <w:noProof/>
        </w:rPr>
        <w:fldChar w:fldCharType="end"/>
      </w:r>
    </w:p>
    <w:p w14:paraId="13A3E767" w14:textId="77777777" w:rsidR="00546BF6" w:rsidRDefault="00546BF6">
      <w:pPr>
        <w:pStyle w:val="Innehll2"/>
        <w:rPr>
          <w:rFonts w:asciiTheme="minorHAnsi" w:eastAsiaTheme="minorEastAsia" w:hAnsiTheme="minorHAnsi" w:cstheme="minorBidi"/>
          <w:caps w:val="0"/>
          <w:noProof/>
          <w:szCs w:val="22"/>
        </w:rPr>
      </w:pPr>
      <w:r>
        <w:rPr>
          <w:noProof/>
        </w:rPr>
        <w:t>SC</w:t>
      </w:r>
      <w:r>
        <w:rPr>
          <w:rFonts w:asciiTheme="minorHAnsi" w:eastAsiaTheme="minorEastAsia" w:hAnsiTheme="minorHAnsi" w:cstheme="minorBidi"/>
          <w:caps w:val="0"/>
          <w:noProof/>
          <w:szCs w:val="22"/>
        </w:rPr>
        <w:tab/>
      </w:r>
      <w:r>
        <w:rPr>
          <w:noProof/>
        </w:rPr>
        <w:t>EL- OCH TELEKABLAR M M</w:t>
      </w:r>
      <w:r>
        <w:rPr>
          <w:noProof/>
        </w:rPr>
        <w:tab/>
      </w:r>
      <w:r>
        <w:rPr>
          <w:noProof/>
        </w:rPr>
        <w:fldChar w:fldCharType="begin"/>
      </w:r>
      <w:r>
        <w:rPr>
          <w:noProof/>
        </w:rPr>
        <w:instrText xml:space="preserve"> PAGEREF _Toc114810186 \h </w:instrText>
      </w:r>
      <w:r>
        <w:rPr>
          <w:noProof/>
        </w:rPr>
      </w:r>
      <w:r>
        <w:rPr>
          <w:noProof/>
        </w:rPr>
        <w:fldChar w:fldCharType="separate"/>
      </w:r>
      <w:r>
        <w:rPr>
          <w:noProof/>
        </w:rPr>
        <w:t>12</w:t>
      </w:r>
      <w:r>
        <w:rPr>
          <w:noProof/>
        </w:rPr>
        <w:fldChar w:fldCharType="end"/>
      </w:r>
    </w:p>
    <w:p w14:paraId="11F11B02" w14:textId="77777777" w:rsidR="00546BF6" w:rsidRDefault="00546BF6">
      <w:pPr>
        <w:pStyle w:val="Innehll3"/>
        <w:rPr>
          <w:rFonts w:asciiTheme="minorHAnsi" w:eastAsiaTheme="minorEastAsia" w:hAnsiTheme="minorHAnsi" w:cstheme="minorBidi"/>
          <w:caps w:val="0"/>
          <w:noProof/>
          <w:szCs w:val="22"/>
        </w:rPr>
      </w:pPr>
      <w:r>
        <w:rPr>
          <w:noProof/>
        </w:rPr>
        <w:t>SCF</w:t>
      </w:r>
      <w:r>
        <w:rPr>
          <w:rFonts w:asciiTheme="minorHAnsi" w:eastAsiaTheme="minorEastAsia" w:hAnsiTheme="minorHAnsi" w:cstheme="minorBidi"/>
          <w:caps w:val="0"/>
          <w:noProof/>
          <w:szCs w:val="22"/>
        </w:rPr>
        <w:tab/>
      </w:r>
      <w:r>
        <w:rPr>
          <w:noProof/>
        </w:rPr>
        <w:t>TELE- OCH DATAKABLAR</w:t>
      </w:r>
      <w:r>
        <w:rPr>
          <w:noProof/>
        </w:rPr>
        <w:tab/>
      </w:r>
      <w:r>
        <w:rPr>
          <w:noProof/>
        </w:rPr>
        <w:fldChar w:fldCharType="begin"/>
      </w:r>
      <w:r>
        <w:rPr>
          <w:noProof/>
        </w:rPr>
        <w:instrText xml:space="preserve"> PAGEREF _Toc114810187 \h </w:instrText>
      </w:r>
      <w:r>
        <w:rPr>
          <w:noProof/>
        </w:rPr>
      </w:r>
      <w:r>
        <w:rPr>
          <w:noProof/>
        </w:rPr>
        <w:fldChar w:fldCharType="separate"/>
      </w:r>
      <w:r>
        <w:rPr>
          <w:noProof/>
        </w:rPr>
        <w:t>12</w:t>
      </w:r>
      <w:r>
        <w:rPr>
          <w:noProof/>
        </w:rPr>
        <w:fldChar w:fldCharType="end"/>
      </w:r>
    </w:p>
    <w:p w14:paraId="69A5E53B" w14:textId="77777777" w:rsidR="00546BF6" w:rsidRDefault="00546BF6">
      <w:pPr>
        <w:pStyle w:val="Innehll3"/>
        <w:rPr>
          <w:rFonts w:asciiTheme="minorHAnsi" w:eastAsiaTheme="minorEastAsia" w:hAnsiTheme="minorHAnsi" w:cstheme="minorBidi"/>
          <w:caps w:val="0"/>
          <w:noProof/>
          <w:szCs w:val="22"/>
        </w:rPr>
      </w:pPr>
      <w:r>
        <w:rPr>
          <w:noProof/>
        </w:rPr>
        <w:t>SCJ</w:t>
      </w:r>
      <w:r>
        <w:rPr>
          <w:rFonts w:asciiTheme="minorHAnsi" w:eastAsiaTheme="minorEastAsia" w:hAnsiTheme="minorHAnsi" w:cstheme="minorBidi"/>
          <w:caps w:val="0"/>
          <w:noProof/>
          <w:szCs w:val="22"/>
        </w:rPr>
        <w:tab/>
      </w:r>
      <w:r>
        <w:rPr>
          <w:noProof/>
        </w:rPr>
        <w:t>FIBEROPTISKA KABLAR</w:t>
      </w:r>
      <w:r>
        <w:rPr>
          <w:noProof/>
        </w:rPr>
        <w:tab/>
      </w:r>
      <w:r>
        <w:rPr>
          <w:noProof/>
        </w:rPr>
        <w:fldChar w:fldCharType="begin"/>
      </w:r>
      <w:r>
        <w:rPr>
          <w:noProof/>
        </w:rPr>
        <w:instrText xml:space="preserve"> PAGEREF _Toc114810188 \h </w:instrText>
      </w:r>
      <w:r>
        <w:rPr>
          <w:noProof/>
        </w:rPr>
      </w:r>
      <w:r>
        <w:rPr>
          <w:noProof/>
        </w:rPr>
        <w:fldChar w:fldCharType="separate"/>
      </w:r>
      <w:r>
        <w:rPr>
          <w:noProof/>
        </w:rPr>
        <w:t>14</w:t>
      </w:r>
      <w:r>
        <w:rPr>
          <w:noProof/>
        </w:rPr>
        <w:fldChar w:fldCharType="end"/>
      </w:r>
    </w:p>
    <w:p w14:paraId="1C57E98B" w14:textId="77777777" w:rsidR="00546BF6" w:rsidRDefault="00546BF6">
      <w:pPr>
        <w:pStyle w:val="Innehll3"/>
        <w:rPr>
          <w:rFonts w:asciiTheme="minorHAnsi" w:eastAsiaTheme="minorEastAsia" w:hAnsiTheme="minorHAnsi" w:cstheme="minorBidi"/>
          <w:caps w:val="0"/>
          <w:noProof/>
          <w:szCs w:val="22"/>
        </w:rPr>
      </w:pPr>
      <w:r>
        <w:rPr>
          <w:noProof/>
        </w:rPr>
        <w:t>SCK</w:t>
      </w:r>
      <w:r>
        <w:rPr>
          <w:rFonts w:asciiTheme="minorHAnsi" w:eastAsiaTheme="minorEastAsia" w:hAnsiTheme="minorHAnsi" w:cstheme="minorBidi"/>
          <w:caps w:val="0"/>
          <w:noProof/>
          <w:szCs w:val="22"/>
        </w:rPr>
        <w:tab/>
      </w:r>
      <w:r>
        <w:rPr>
          <w:noProof/>
        </w:rPr>
        <w:t>ANSLUTNINGS- OCH KORSKOPPLINGSKABLAR FÖR TELE- OCH DATAUTRUSTNING</w:t>
      </w:r>
      <w:r>
        <w:rPr>
          <w:noProof/>
        </w:rPr>
        <w:tab/>
      </w:r>
      <w:r>
        <w:rPr>
          <w:noProof/>
        </w:rPr>
        <w:fldChar w:fldCharType="begin"/>
      </w:r>
      <w:r>
        <w:rPr>
          <w:noProof/>
        </w:rPr>
        <w:instrText xml:space="preserve"> PAGEREF _Toc114810189 \h </w:instrText>
      </w:r>
      <w:r>
        <w:rPr>
          <w:noProof/>
        </w:rPr>
      </w:r>
      <w:r>
        <w:rPr>
          <w:noProof/>
        </w:rPr>
        <w:fldChar w:fldCharType="separate"/>
      </w:r>
      <w:r>
        <w:rPr>
          <w:noProof/>
        </w:rPr>
        <w:t>15</w:t>
      </w:r>
      <w:r>
        <w:rPr>
          <w:noProof/>
        </w:rPr>
        <w:fldChar w:fldCharType="end"/>
      </w:r>
    </w:p>
    <w:p w14:paraId="73A73C8E" w14:textId="77777777" w:rsidR="00546BF6" w:rsidRDefault="00546BF6">
      <w:pPr>
        <w:pStyle w:val="Innehll2"/>
        <w:rPr>
          <w:rFonts w:asciiTheme="minorHAnsi" w:eastAsiaTheme="minorEastAsia" w:hAnsiTheme="minorHAnsi" w:cstheme="minorBidi"/>
          <w:caps w:val="0"/>
          <w:noProof/>
          <w:szCs w:val="22"/>
        </w:rPr>
      </w:pPr>
      <w:r>
        <w:rPr>
          <w:noProof/>
        </w:rPr>
        <w:t>SR</w:t>
      </w:r>
      <w:r>
        <w:rPr>
          <w:rFonts w:asciiTheme="minorHAnsi" w:eastAsiaTheme="minorEastAsia" w:hAnsiTheme="minorHAnsi" w:cstheme="minorBidi"/>
          <w:caps w:val="0"/>
          <w:noProof/>
          <w:szCs w:val="22"/>
        </w:rPr>
        <w:tab/>
      </w:r>
      <w:r>
        <w:rPr>
          <w:noProof/>
        </w:rPr>
        <w:t>ANORDNINGAR FÖR SPÄNNINGSUTJÄMNING OCH ELEKTRISK SEPARATION</w:t>
      </w:r>
      <w:r>
        <w:rPr>
          <w:noProof/>
        </w:rPr>
        <w:tab/>
      </w:r>
      <w:r>
        <w:rPr>
          <w:noProof/>
        </w:rPr>
        <w:fldChar w:fldCharType="begin"/>
      </w:r>
      <w:r>
        <w:rPr>
          <w:noProof/>
        </w:rPr>
        <w:instrText xml:space="preserve"> PAGEREF _Toc114810190 \h </w:instrText>
      </w:r>
      <w:r>
        <w:rPr>
          <w:noProof/>
        </w:rPr>
      </w:r>
      <w:r>
        <w:rPr>
          <w:noProof/>
        </w:rPr>
        <w:fldChar w:fldCharType="separate"/>
      </w:r>
      <w:r>
        <w:rPr>
          <w:noProof/>
        </w:rPr>
        <w:t>16</w:t>
      </w:r>
      <w:r>
        <w:rPr>
          <w:noProof/>
        </w:rPr>
        <w:fldChar w:fldCharType="end"/>
      </w:r>
    </w:p>
    <w:p w14:paraId="71CB033A" w14:textId="77777777" w:rsidR="00546BF6" w:rsidRDefault="00546BF6">
      <w:pPr>
        <w:pStyle w:val="Innehll3"/>
        <w:rPr>
          <w:rFonts w:asciiTheme="minorHAnsi" w:eastAsiaTheme="minorEastAsia" w:hAnsiTheme="minorHAnsi" w:cstheme="minorBidi"/>
          <w:caps w:val="0"/>
          <w:noProof/>
          <w:szCs w:val="22"/>
        </w:rPr>
      </w:pPr>
      <w:r>
        <w:rPr>
          <w:noProof/>
        </w:rPr>
        <w:t>SRD</w:t>
      </w:r>
      <w:r>
        <w:rPr>
          <w:rFonts w:asciiTheme="minorHAnsi" w:eastAsiaTheme="minorEastAsia" w:hAnsiTheme="minorHAnsi" w:cstheme="minorBidi"/>
          <w:caps w:val="0"/>
          <w:noProof/>
          <w:szCs w:val="22"/>
        </w:rPr>
        <w:tab/>
      </w:r>
      <w:r>
        <w:rPr>
          <w:noProof/>
        </w:rPr>
        <w:t>SPÄNNINGSUTJÄMNINGSLEDARE O D</w:t>
      </w:r>
      <w:r>
        <w:rPr>
          <w:noProof/>
        </w:rPr>
        <w:tab/>
      </w:r>
      <w:r>
        <w:rPr>
          <w:noProof/>
        </w:rPr>
        <w:fldChar w:fldCharType="begin"/>
      </w:r>
      <w:r>
        <w:rPr>
          <w:noProof/>
        </w:rPr>
        <w:instrText xml:space="preserve"> PAGEREF _Toc114810191 \h </w:instrText>
      </w:r>
      <w:r>
        <w:rPr>
          <w:noProof/>
        </w:rPr>
      </w:r>
      <w:r>
        <w:rPr>
          <w:noProof/>
        </w:rPr>
        <w:fldChar w:fldCharType="separate"/>
      </w:r>
      <w:r>
        <w:rPr>
          <w:noProof/>
        </w:rPr>
        <w:t>16</w:t>
      </w:r>
      <w:r>
        <w:rPr>
          <w:noProof/>
        </w:rPr>
        <w:fldChar w:fldCharType="end"/>
      </w:r>
    </w:p>
    <w:p w14:paraId="1447BACA" w14:textId="77777777" w:rsidR="00546BF6" w:rsidRDefault="00546BF6">
      <w:pPr>
        <w:pStyle w:val="Innehll1"/>
        <w:rPr>
          <w:rFonts w:asciiTheme="minorHAnsi" w:eastAsiaTheme="minorEastAsia" w:hAnsiTheme="minorHAnsi" w:cstheme="minorBidi"/>
          <w:caps w:val="0"/>
          <w:noProof/>
          <w:szCs w:val="22"/>
        </w:rPr>
      </w:pPr>
      <w:r>
        <w:rPr>
          <w:noProof/>
        </w:rPr>
        <w:t>T</w:t>
      </w:r>
      <w:r>
        <w:rPr>
          <w:rFonts w:asciiTheme="minorHAnsi" w:eastAsiaTheme="minorEastAsia" w:hAnsiTheme="minorHAnsi" w:cstheme="minorBidi"/>
          <w:caps w:val="0"/>
          <w:noProof/>
          <w:szCs w:val="22"/>
        </w:rPr>
        <w:tab/>
      </w:r>
      <w:r>
        <w:rPr>
          <w:noProof/>
        </w:rPr>
        <w:t>APPARATER OCH UTRUSTNING I TELE- OCH DATAKOMMUNIKATIONSSYSTEM</w:t>
      </w:r>
      <w:r>
        <w:rPr>
          <w:noProof/>
        </w:rPr>
        <w:tab/>
      </w:r>
      <w:r>
        <w:rPr>
          <w:noProof/>
        </w:rPr>
        <w:fldChar w:fldCharType="begin"/>
      </w:r>
      <w:r>
        <w:rPr>
          <w:noProof/>
        </w:rPr>
        <w:instrText xml:space="preserve"> PAGEREF _Toc114810192 \h </w:instrText>
      </w:r>
      <w:r>
        <w:rPr>
          <w:noProof/>
        </w:rPr>
      </w:r>
      <w:r>
        <w:rPr>
          <w:noProof/>
        </w:rPr>
        <w:fldChar w:fldCharType="separate"/>
      </w:r>
      <w:r>
        <w:rPr>
          <w:noProof/>
        </w:rPr>
        <w:t>17</w:t>
      </w:r>
      <w:r>
        <w:rPr>
          <w:noProof/>
        </w:rPr>
        <w:fldChar w:fldCharType="end"/>
      </w:r>
    </w:p>
    <w:p w14:paraId="1ED58E75" w14:textId="77777777" w:rsidR="00546BF6" w:rsidRDefault="00546BF6">
      <w:pPr>
        <w:pStyle w:val="Innehll2"/>
        <w:rPr>
          <w:rFonts w:asciiTheme="minorHAnsi" w:eastAsiaTheme="minorEastAsia" w:hAnsiTheme="minorHAnsi" w:cstheme="minorBidi"/>
          <w:caps w:val="0"/>
          <w:noProof/>
          <w:szCs w:val="22"/>
        </w:rPr>
      </w:pPr>
      <w:r>
        <w:rPr>
          <w:noProof/>
        </w:rPr>
        <w:t>TG</w:t>
      </w:r>
      <w:r>
        <w:rPr>
          <w:rFonts w:asciiTheme="minorHAnsi" w:eastAsiaTheme="minorEastAsia" w:hAnsiTheme="minorHAnsi" w:cstheme="minorBidi"/>
          <w:caps w:val="0"/>
          <w:noProof/>
          <w:szCs w:val="22"/>
        </w:rPr>
        <w:tab/>
      </w:r>
      <w:r>
        <w:rPr>
          <w:noProof/>
        </w:rPr>
        <w:t>APPARATER I DATAKOMMUNIKATIONSSYSTEM</w:t>
      </w:r>
      <w:r>
        <w:rPr>
          <w:noProof/>
        </w:rPr>
        <w:tab/>
      </w:r>
      <w:r>
        <w:rPr>
          <w:noProof/>
        </w:rPr>
        <w:fldChar w:fldCharType="begin"/>
      </w:r>
      <w:r>
        <w:rPr>
          <w:noProof/>
        </w:rPr>
        <w:instrText xml:space="preserve"> PAGEREF _Toc114810193 \h </w:instrText>
      </w:r>
      <w:r>
        <w:rPr>
          <w:noProof/>
        </w:rPr>
      </w:r>
      <w:r>
        <w:rPr>
          <w:noProof/>
        </w:rPr>
        <w:fldChar w:fldCharType="separate"/>
      </w:r>
      <w:r>
        <w:rPr>
          <w:noProof/>
        </w:rPr>
        <w:t>17</w:t>
      </w:r>
      <w:r>
        <w:rPr>
          <w:noProof/>
        </w:rPr>
        <w:fldChar w:fldCharType="end"/>
      </w:r>
    </w:p>
    <w:p w14:paraId="01C6E564" w14:textId="77777777" w:rsidR="00546BF6" w:rsidRDefault="00546BF6">
      <w:pPr>
        <w:pStyle w:val="Innehll3"/>
        <w:rPr>
          <w:rFonts w:asciiTheme="minorHAnsi" w:eastAsiaTheme="minorEastAsia" w:hAnsiTheme="minorHAnsi" w:cstheme="minorBidi"/>
          <w:caps w:val="0"/>
          <w:noProof/>
          <w:szCs w:val="22"/>
        </w:rPr>
      </w:pPr>
      <w:r>
        <w:rPr>
          <w:noProof/>
        </w:rPr>
        <w:t>TGD</w:t>
      </w:r>
      <w:r>
        <w:rPr>
          <w:rFonts w:asciiTheme="minorHAnsi" w:eastAsiaTheme="minorEastAsia" w:hAnsiTheme="minorHAnsi" w:cstheme="minorBidi"/>
          <w:caps w:val="0"/>
          <w:noProof/>
          <w:szCs w:val="22"/>
        </w:rPr>
        <w:tab/>
      </w:r>
      <w:r>
        <w:rPr>
          <w:noProof/>
        </w:rPr>
        <w:t>KOPPLINGSENHETER I DATANÄT OCH FASTIGHETSNÄT</w:t>
      </w:r>
      <w:r>
        <w:rPr>
          <w:noProof/>
        </w:rPr>
        <w:tab/>
      </w:r>
      <w:r>
        <w:rPr>
          <w:noProof/>
        </w:rPr>
        <w:fldChar w:fldCharType="begin"/>
      </w:r>
      <w:r>
        <w:rPr>
          <w:noProof/>
        </w:rPr>
        <w:instrText xml:space="preserve"> PAGEREF _Toc114810194 \h </w:instrText>
      </w:r>
      <w:r>
        <w:rPr>
          <w:noProof/>
        </w:rPr>
      </w:r>
      <w:r>
        <w:rPr>
          <w:noProof/>
        </w:rPr>
        <w:fldChar w:fldCharType="separate"/>
      </w:r>
      <w:r>
        <w:rPr>
          <w:noProof/>
        </w:rPr>
        <w:t>17</w:t>
      </w:r>
      <w:r>
        <w:rPr>
          <w:noProof/>
        </w:rPr>
        <w:fldChar w:fldCharType="end"/>
      </w:r>
    </w:p>
    <w:p w14:paraId="465ADA5C" w14:textId="77777777" w:rsidR="00546BF6" w:rsidRDefault="00546BF6">
      <w:pPr>
        <w:pStyle w:val="Innehll1"/>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_Toc114810195 \h </w:instrText>
      </w:r>
      <w:r>
        <w:rPr>
          <w:noProof/>
        </w:rPr>
      </w:r>
      <w:r>
        <w:rPr>
          <w:noProof/>
        </w:rPr>
        <w:fldChar w:fldCharType="separate"/>
      </w:r>
      <w:r>
        <w:rPr>
          <w:noProof/>
        </w:rPr>
        <w:t>20</w:t>
      </w:r>
      <w:r>
        <w:rPr>
          <w:noProof/>
        </w:rPr>
        <w:fldChar w:fldCharType="end"/>
      </w:r>
    </w:p>
    <w:p w14:paraId="2677DBA2" w14:textId="77777777" w:rsidR="00546BF6" w:rsidRDefault="00546BF6">
      <w:pPr>
        <w:pStyle w:val="Innehll2"/>
        <w:rPr>
          <w:rFonts w:asciiTheme="minorHAnsi" w:eastAsiaTheme="minorEastAsia" w:hAnsiTheme="minorHAnsi" w:cstheme="minorBidi"/>
          <w:caps w:val="0"/>
          <w:noProof/>
          <w:szCs w:val="22"/>
        </w:rPr>
      </w:pPr>
      <w:r>
        <w:rPr>
          <w:noProof/>
        </w:rPr>
        <w:t>YG</w:t>
      </w:r>
      <w:r>
        <w:rPr>
          <w:rFonts w:asciiTheme="minorHAnsi" w:eastAsiaTheme="minorEastAsia" w:hAnsiTheme="minorHAnsi" w:cstheme="minorBidi"/>
          <w:caps w:val="0"/>
          <w:noProof/>
          <w:szCs w:val="22"/>
        </w:rPr>
        <w:tab/>
      </w:r>
      <w:r>
        <w:rPr>
          <w:noProof/>
        </w:rPr>
        <w:t>MÄRKNING OCH SKYLTNING</w:t>
      </w:r>
      <w:r>
        <w:rPr>
          <w:noProof/>
        </w:rPr>
        <w:tab/>
      </w:r>
      <w:r>
        <w:rPr>
          <w:noProof/>
        </w:rPr>
        <w:fldChar w:fldCharType="begin"/>
      </w:r>
      <w:r>
        <w:rPr>
          <w:noProof/>
        </w:rPr>
        <w:instrText xml:space="preserve"> PAGEREF _Toc114810196 \h </w:instrText>
      </w:r>
      <w:r>
        <w:rPr>
          <w:noProof/>
        </w:rPr>
      </w:r>
      <w:r>
        <w:rPr>
          <w:noProof/>
        </w:rPr>
        <w:fldChar w:fldCharType="separate"/>
      </w:r>
      <w:r>
        <w:rPr>
          <w:noProof/>
        </w:rPr>
        <w:t>20</w:t>
      </w:r>
      <w:r>
        <w:rPr>
          <w:noProof/>
        </w:rPr>
        <w:fldChar w:fldCharType="end"/>
      </w:r>
    </w:p>
    <w:p w14:paraId="5F31A905" w14:textId="77777777" w:rsidR="00546BF6" w:rsidRDefault="00546BF6">
      <w:pPr>
        <w:pStyle w:val="Innehll3"/>
        <w:rPr>
          <w:rFonts w:asciiTheme="minorHAnsi" w:eastAsiaTheme="minorEastAsia" w:hAnsiTheme="minorHAnsi" w:cstheme="minorBidi"/>
          <w:caps w:val="0"/>
          <w:noProof/>
          <w:szCs w:val="22"/>
        </w:rPr>
      </w:pPr>
      <w:r>
        <w:rPr>
          <w:noProof/>
        </w:rPr>
        <w:t>YGB</w:t>
      </w:r>
      <w:r>
        <w:rPr>
          <w:rFonts w:asciiTheme="minorHAnsi" w:eastAsiaTheme="minorEastAsia" w:hAnsiTheme="minorHAnsi" w:cstheme="minorBidi"/>
          <w:caps w:val="0"/>
          <w:noProof/>
          <w:szCs w:val="22"/>
        </w:rPr>
        <w:tab/>
      </w:r>
      <w:r>
        <w:rPr>
          <w:noProof/>
        </w:rPr>
        <w:t>MÄRKNING</w:t>
      </w:r>
      <w:r>
        <w:rPr>
          <w:noProof/>
        </w:rPr>
        <w:tab/>
      </w:r>
      <w:r>
        <w:rPr>
          <w:noProof/>
        </w:rPr>
        <w:fldChar w:fldCharType="begin"/>
      </w:r>
      <w:r>
        <w:rPr>
          <w:noProof/>
        </w:rPr>
        <w:instrText xml:space="preserve"> PAGEREF _Toc114810197 \h </w:instrText>
      </w:r>
      <w:r>
        <w:rPr>
          <w:noProof/>
        </w:rPr>
      </w:r>
      <w:r>
        <w:rPr>
          <w:noProof/>
        </w:rPr>
        <w:fldChar w:fldCharType="separate"/>
      </w:r>
      <w:r>
        <w:rPr>
          <w:noProof/>
        </w:rPr>
        <w:t>20</w:t>
      </w:r>
      <w:r>
        <w:rPr>
          <w:noProof/>
        </w:rPr>
        <w:fldChar w:fldCharType="end"/>
      </w:r>
    </w:p>
    <w:p w14:paraId="0F2E167C" w14:textId="77777777" w:rsidR="00546BF6" w:rsidRDefault="00546BF6">
      <w:pPr>
        <w:pStyle w:val="Innehll2"/>
        <w:rPr>
          <w:rFonts w:asciiTheme="minorHAnsi" w:eastAsiaTheme="minorEastAsia" w:hAnsiTheme="minorHAnsi" w:cstheme="minorBidi"/>
          <w:caps w:val="0"/>
          <w:noProof/>
          <w:szCs w:val="22"/>
        </w:rPr>
      </w:pPr>
      <w:r>
        <w:rPr>
          <w:noProof/>
        </w:rPr>
        <w:t>YH</w:t>
      </w:r>
      <w:r>
        <w:rPr>
          <w:rFonts w:asciiTheme="minorHAnsi" w:eastAsiaTheme="minorEastAsia" w:hAnsiTheme="minorHAnsi" w:cstheme="minorBidi"/>
          <w:caps w:val="0"/>
          <w:noProof/>
          <w:szCs w:val="22"/>
        </w:rPr>
        <w:tab/>
      </w:r>
      <w:r>
        <w:rPr>
          <w:noProof/>
        </w:rPr>
        <w:t>KONTROLL, INJUSTERING M M</w:t>
      </w:r>
      <w:r>
        <w:rPr>
          <w:noProof/>
        </w:rPr>
        <w:tab/>
      </w:r>
      <w:r>
        <w:rPr>
          <w:noProof/>
        </w:rPr>
        <w:fldChar w:fldCharType="begin"/>
      </w:r>
      <w:r>
        <w:rPr>
          <w:noProof/>
        </w:rPr>
        <w:instrText xml:space="preserve"> PAGEREF _Toc114810198 \h </w:instrText>
      </w:r>
      <w:r>
        <w:rPr>
          <w:noProof/>
        </w:rPr>
      </w:r>
      <w:r>
        <w:rPr>
          <w:noProof/>
        </w:rPr>
        <w:fldChar w:fldCharType="separate"/>
      </w:r>
      <w:r>
        <w:rPr>
          <w:noProof/>
        </w:rPr>
        <w:t>22</w:t>
      </w:r>
      <w:r>
        <w:rPr>
          <w:noProof/>
        </w:rPr>
        <w:fldChar w:fldCharType="end"/>
      </w:r>
    </w:p>
    <w:p w14:paraId="76215B93" w14:textId="77777777" w:rsidR="00546BF6" w:rsidRDefault="00546BF6">
      <w:pPr>
        <w:pStyle w:val="Innehll3"/>
        <w:rPr>
          <w:rFonts w:asciiTheme="minorHAnsi" w:eastAsiaTheme="minorEastAsia" w:hAnsiTheme="minorHAnsi" w:cstheme="minorBidi"/>
          <w:caps w:val="0"/>
          <w:noProof/>
          <w:szCs w:val="22"/>
        </w:rPr>
      </w:pPr>
      <w:r>
        <w:rPr>
          <w:noProof/>
        </w:rPr>
        <w:t>YHB</w:t>
      </w:r>
      <w:r>
        <w:rPr>
          <w:rFonts w:asciiTheme="minorHAnsi" w:eastAsiaTheme="minorEastAsia" w:hAnsiTheme="minorHAnsi" w:cstheme="minorBidi"/>
          <w:caps w:val="0"/>
          <w:noProof/>
          <w:szCs w:val="22"/>
        </w:rPr>
        <w:tab/>
      </w:r>
      <w:r>
        <w:rPr>
          <w:noProof/>
        </w:rPr>
        <w:t>KONTROLL</w:t>
      </w:r>
      <w:r>
        <w:rPr>
          <w:noProof/>
        </w:rPr>
        <w:tab/>
      </w:r>
      <w:r>
        <w:rPr>
          <w:noProof/>
        </w:rPr>
        <w:fldChar w:fldCharType="begin"/>
      </w:r>
      <w:r>
        <w:rPr>
          <w:noProof/>
        </w:rPr>
        <w:instrText xml:space="preserve"> PAGEREF _Toc114810199 \h </w:instrText>
      </w:r>
      <w:r>
        <w:rPr>
          <w:noProof/>
        </w:rPr>
      </w:r>
      <w:r>
        <w:rPr>
          <w:noProof/>
        </w:rPr>
        <w:fldChar w:fldCharType="separate"/>
      </w:r>
      <w:r>
        <w:rPr>
          <w:noProof/>
        </w:rPr>
        <w:t>22</w:t>
      </w:r>
      <w:r>
        <w:rPr>
          <w:noProof/>
        </w:rPr>
        <w:fldChar w:fldCharType="end"/>
      </w:r>
    </w:p>
    <w:p w14:paraId="78C31002" w14:textId="77777777" w:rsidR="00546BF6" w:rsidRDefault="00546BF6">
      <w:pPr>
        <w:pStyle w:val="Innehll2"/>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_Toc114810200 \h </w:instrText>
      </w:r>
      <w:r>
        <w:rPr>
          <w:noProof/>
        </w:rPr>
      </w:r>
      <w:r>
        <w:rPr>
          <w:noProof/>
        </w:rPr>
        <w:fldChar w:fldCharType="separate"/>
      </w:r>
      <w:r>
        <w:rPr>
          <w:noProof/>
        </w:rPr>
        <w:t>24</w:t>
      </w:r>
      <w:r>
        <w:rPr>
          <w:noProof/>
        </w:rPr>
        <w:fldChar w:fldCharType="end"/>
      </w:r>
    </w:p>
    <w:p w14:paraId="6E4A156F" w14:textId="77777777" w:rsidR="00546BF6" w:rsidRDefault="00546BF6">
      <w:pPr>
        <w:pStyle w:val="Innehll3"/>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w:t>
      </w:r>
      <w:r>
        <w:rPr>
          <w:noProof/>
        </w:rPr>
        <w:tab/>
      </w:r>
      <w:r>
        <w:rPr>
          <w:noProof/>
        </w:rPr>
        <w:fldChar w:fldCharType="begin"/>
      </w:r>
      <w:r>
        <w:rPr>
          <w:noProof/>
        </w:rPr>
        <w:instrText xml:space="preserve"> PAGEREF _Toc114810201 \h </w:instrText>
      </w:r>
      <w:r>
        <w:rPr>
          <w:noProof/>
        </w:rPr>
      </w:r>
      <w:r>
        <w:rPr>
          <w:noProof/>
        </w:rPr>
        <w:fldChar w:fldCharType="separate"/>
      </w:r>
      <w:r>
        <w:rPr>
          <w:noProof/>
        </w:rPr>
        <w:t>24</w:t>
      </w:r>
      <w:r>
        <w:rPr>
          <w:noProof/>
        </w:rPr>
        <w:fldChar w:fldCharType="end"/>
      </w:r>
    </w:p>
    <w:p w14:paraId="2B253524" w14:textId="77777777" w:rsidR="00546BF6" w:rsidRDefault="00546BF6">
      <w:pPr>
        <w:pStyle w:val="Innehll3"/>
        <w:rPr>
          <w:rFonts w:asciiTheme="minorHAnsi" w:eastAsiaTheme="minorEastAsia" w:hAnsiTheme="minorHAnsi" w:cstheme="minorBidi"/>
          <w:caps w:val="0"/>
          <w:noProof/>
          <w:szCs w:val="22"/>
        </w:rPr>
      </w:pPr>
      <w:r>
        <w:rPr>
          <w:noProof/>
        </w:rPr>
        <w:t>YJD</w:t>
      </w:r>
      <w:r>
        <w:rPr>
          <w:rFonts w:asciiTheme="minorHAnsi" w:eastAsiaTheme="minorEastAsia" w:hAnsiTheme="minorHAnsi" w:cstheme="minorBidi"/>
          <w:caps w:val="0"/>
          <w:noProof/>
          <w:szCs w:val="22"/>
        </w:rPr>
        <w:tab/>
      </w:r>
      <w:r>
        <w:rPr>
          <w:noProof/>
        </w:rPr>
        <w:t>UNDERLAG FÖR RELATIONSHANDLINGAR</w:t>
      </w:r>
      <w:r>
        <w:rPr>
          <w:noProof/>
        </w:rPr>
        <w:tab/>
      </w:r>
      <w:r>
        <w:rPr>
          <w:noProof/>
        </w:rPr>
        <w:fldChar w:fldCharType="begin"/>
      </w:r>
      <w:r>
        <w:rPr>
          <w:noProof/>
        </w:rPr>
        <w:instrText xml:space="preserve"> PAGEREF _Toc114810202 \h </w:instrText>
      </w:r>
      <w:r>
        <w:rPr>
          <w:noProof/>
        </w:rPr>
      </w:r>
      <w:r>
        <w:rPr>
          <w:noProof/>
        </w:rPr>
        <w:fldChar w:fldCharType="separate"/>
      </w:r>
      <w:r>
        <w:rPr>
          <w:noProof/>
        </w:rPr>
        <w:t>25</w:t>
      </w:r>
      <w:r>
        <w:rPr>
          <w:noProof/>
        </w:rPr>
        <w:fldChar w:fldCharType="end"/>
      </w:r>
    </w:p>
    <w:p w14:paraId="4D747C9F" w14:textId="77777777" w:rsidR="00546BF6" w:rsidRDefault="00546BF6">
      <w:pPr>
        <w:pStyle w:val="Innehll3"/>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w:t>
      </w:r>
      <w:r>
        <w:rPr>
          <w:noProof/>
        </w:rPr>
        <w:tab/>
      </w:r>
      <w:r>
        <w:rPr>
          <w:noProof/>
        </w:rPr>
        <w:fldChar w:fldCharType="begin"/>
      </w:r>
      <w:r>
        <w:rPr>
          <w:noProof/>
        </w:rPr>
        <w:instrText xml:space="preserve"> PAGEREF _Toc114810203 \h </w:instrText>
      </w:r>
      <w:r>
        <w:rPr>
          <w:noProof/>
        </w:rPr>
      </w:r>
      <w:r>
        <w:rPr>
          <w:noProof/>
        </w:rPr>
        <w:fldChar w:fldCharType="separate"/>
      </w:r>
      <w:r>
        <w:rPr>
          <w:noProof/>
        </w:rPr>
        <w:t>26</w:t>
      </w:r>
      <w:r>
        <w:rPr>
          <w:noProof/>
        </w:rPr>
        <w:fldChar w:fldCharType="end"/>
      </w:r>
    </w:p>
    <w:p w14:paraId="08DDB1BD" w14:textId="77777777" w:rsidR="00546BF6" w:rsidRDefault="00546BF6">
      <w:pPr>
        <w:pStyle w:val="Innehll3"/>
        <w:rPr>
          <w:rFonts w:asciiTheme="minorHAnsi" w:eastAsiaTheme="minorEastAsia" w:hAnsiTheme="minorHAnsi" w:cstheme="minorBidi"/>
          <w:caps w:val="0"/>
          <w:noProof/>
          <w:szCs w:val="22"/>
        </w:rPr>
      </w:pPr>
      <w:r>
        <w:rPr>
          <w:noProof/>
        </w:rPr>
        <w:t>YJF</w:t>
      </w:r>
      <w:r>
        <w:rPr>
          <w:rFonts w:asciiTheme="minorHAnsi" w:eastAsiaTheme="minorEastAsia" w:hAnsiTheme="minorHAnsi" w:cstheme="minorBidi"/>
          <w:caps w:val="0"/>
          <w:noProof/>
          <w:szCs w:val="22"/>
        </w:rPr>
        <w:tab/>
      </w:r>
      <w:r>
        <w:rPr>
          <w:noProof/>
        </w:rPr>
        <w:t>DIGITAL FÖRVALTNINGSINFORMATION</w:t>
      </w:r>
      <w:r>
        <w:rPr>
          <w:noProof/>
        </w:rPr>
        <w:tab/>
      </w:r>
      <w:r>
        <w:rPr>
          <w:noProof/>
        </w:rPr>
        <w:fldChar w:fldCharType="begin"/>
      </w:r>
      <w:r>
        <w:rPr>
          <w:noProof/>
        </w:rPr>
        <w:instrText xml:space="preserve"> PAGEREF _Toc114810204 \h </w:instrText>
      </w:r>
      <w:r>
        <w:rPr>
          <w:noProof/>
        </w:rPr>
      </w:r>
      <w:r>
        <w:rPr>
          <w:noProof/>
        </w:rPr>
        <w:fldChar w:fldCharType="separate"/>
      </w:r>
      <w:r>
        <w:rPr>
          <w:noProof/>
        </w:rPr>
        <w:t>28</w:t>
      </w:r>
      <w:r>
        <w:rPr>
          <w:noProof/>
        </w:rPr>
        <w:fldChar w:fldCharType="end"/>
      </w:r>
    </w:p>
    <w:p w14:paraId="3BF84832" w14:textId="77777777" w:rsidR="00546BF6" w:rsidRDefault="00546BF6">
      <w:pPr>
        <w:pStyle w:val="Innehll3"/>
        <w:rPr>
          <w:rFonts w:asciiTheme="minorHAnsi" w:eastAsiaTheme="minorEastAsia" w:hAnsiTheme="minorHAnsi" w:cstheme="minorBidi"/>
          <w:caps w:val="0"/>
          <w:noProof/>
          <w:szCs w:val="22"/>
        </w:rPr>
      </w:pPr>
      <w:r>
        <w:rPr>
          <w:noProof/>
        </w:rPr>
        <w:t>YJG</w:t>
      </w:r>
      <w:r>
        <w:rPr>
          <w:rFonts w:asciiTheme="minorHAnsi" w:eastAsiaTheme="minorEastAsia" w:hAnsiTheme="minorHAnsi" w:cstheme="minorBidi"/>
          <w:caps w:val="0"/>
          <w:noProof/>
          <w:szCs w:val="22"/>
        </w:rPr>
        <w:tab/>
      </w:r>
      <w:r>
        <w:rPr>
          <w:noProof/>
        </w:rPr>
        <w:t>KONTROLLDOKUMENT, INTYG O D</w:t>
      </w:r>
      <w:r>
        <w:rPr>
          <w:noProof/>
        </w:rPr>
        <w:tab/>
      </w:r>
      <w:r>
        <w:rPr>
          <w:noProof/>
        </w:rPr>
        <w:fldChar w:fldCharType="begin"/>
      </w:r>
      <w:r>
        <w:rPr>
          <w:noProof/>
        </w:rPr>
        <w:instrText xml:space="preserve"> PAGEREF _Toc114810205 \h </w:instrText>
      </w:r>
      <w:r>
        <w:rPr>
          <w:noProof/>
        </w:rPr>
      </w:r>
      <w:r>
        <w:rPr>
          <w:noProof/>
        </w:rPr>
        <w:fldChar w:fldCharType="separate"/>
      </w:r>
      <w:r>
        <w:rPr>
          <w:noProof/>
        </w:rPr>
        <w:t>28</w:t>
      </w:r>
      <w:r>
        <w:rPr>
          <w:noProof/>
        </w:rPr>
        <w:fldChar w:fldCharType="end"/>
      </w:r>
    </w:p>
    <w:p w14:paraId="3EF68A45" w14:textId="77777777" w:rsidR="00546BF6" w:rsidRDefault="00546BF6">
      <w:pPr>
        <w:pStyle w:val="Innehll3"/>
        <w:rPr>
          <w:rFonts w:asciiTheme="minorHAnsi" w:eastAsiaTheme="minorEastAsia" w:hAnsiTheme="minorHAnsi" w:cstheme="minorBidi"/>
          <w:caps w:val="0"/>
          <w:noProof/>
          <w:szCs w:val="22"/>
        </w:rPr>
      </w:pPr>
      <w:r>
        <w:rPr>
          <w:noProof/>
        </w:rPr>
        <w:t>YJJ</w:t>
      </w:r>
      <w:r>
        <w:rPr>
          <w:rFonts w:asciiTheme="minorHAnsi" w:eastAsiaTheme="minorEastAsia" w:hAnsiTheme="minorHAnsi" w:cstheme="minorBidi"/>
          <w:caps w:val="0"/>
          <w:noProof/>
          <w:szCs w:val="22"/>
        </w:rPr>
        <w:tab/>
      </w:r>
      <w:r>
        <w:rPr>
          <w:noProof/>
        </w:rPr>
        <w:t>MILJÖDOKUMENTATION</w:t>
      </w:r>
      <w:r>
        <w:rPr>
          <w:noProof/>
        </w:rPr>
        <w:tab/>
      </w:r>
      <w:r>
        <w:rPr>
          <w:noProof/>
        </w:rPr>
        <w:fldChar w:fldCharType="begin"/>
      </w:r>
      <w:r>
        <w:rPr>
          <w:noProof/>
        </w:rPr>
        <w:instrText xml:space="preserve"> PAGEREF _Toc114810206 \h </w:instrText>
      </w:r>
      <w:r>
        <w:rPr>
          <w:noProof/>
        </w:rPr>
      </w:r>
      <w:r>
        <w:rPr>
          <w:noProof/>
        </w:rPr>
        <w:fldChar w:fldCharType="separate"/>
      </w:r>
      <w:r>
        <w:rPr>
          <w:noProof/>
        </w:rPr>
        <w:t>28</w:t>
      </w:r>
      <w:r>
        <w:rPr>
          <w:noProof/>
        </w:rPr>
        <w:fldChar w:fldCharType="end"/>
      </w:r>
    </w:p>
    <w:p w14:paraId="13234652" w14:textId="77777777" w:rsidR="00546BF6" w:rsidRDefault="00546BF6">
      <w:pPr>
        <w:pStyle w:val="Innehll3"/>
        <w:rPr>
          <w:rFonts w:asciiTheme="minorHAnsi" w:eastAsiaTheme="minorEastAsia" w:hAnsiTheme="minorHAnsi" w:cstheme="minorBidi"/>
          <w:caps w:val="0"/>
          <w:noProof/>
          <w:szCs w:val="22"/>
        </w:rPr>
      </w:pPr>
      <w:r>
        <w:rPr>
          <w:noProof/>
        </w:rPr>
        <w:t>YJK</w:t>
      </w:r>
      <w:r>
        <w:rPr>
          <w:rFonts w:asciiTheme="minorHAnsi" w:eastAsiaTheme="minorEastAsia" w:hAnsiTheme="minorHAnsi" w:cstheme="minorBidi"/>
          <w:caps w:val="0"/>
          <w:noProof/>
          <w:szCs w:val="22"/>
        </w:rPr>
        <w:tab/>
      </w:r>
      <w:r>
        <w:rPr>
          <w:noProof/>
        </w:rPr>
        <w:t>PRODUKTDOKUMENTATION</w:t>
      </w:r>
      <w:r>
        <w:rPr>
          <w:noProof/>
        </w:rPr>
        <w:tab/>
      </w:r>
      <w:r>
        <w:rPr>
          <w:noProof/>
        </w:rPr>
        <w:fldChar w:fldCharType="begin"/>
      </w:r>
      <w:r>
        <w:rPr>
          <w:noProof/>
        </w:rPr>
        <w:instrText xml:space="preserve"> PAGEREF _Toc114810207 \h </w:instrText>
      </w:r>
      <w:r>
        <w:rPr>
          <w:noProof/>
        </w:rPr>
      </w:r>
      <w:r>
        <w:rPr>
          <w:noProof/>
        </w:rPr>
        <w:fldChar w:fldCharType="separate"/>
      </w:r>
      <w:r>
        <w:rPr>
          <w:noProof/>
        </w:rPr>
        <w:t>29</w:t>
      </w:r>
      <w:r>
        <w:rPr>
          <w:noProof/>
        </w:rPr>
        <w:fldChar w:fldCharType="end"/>
      </w:r>
    </w:p>
    <w:p w14:paraId="4B4D75AE" w14:textId="77777777" w:rsidR="00546BF6" w:rsidRDefault="00546BF6">
      <w:pPr>
        <w:pStyle w:val="Innehll3"/>
        <w:rPr>
          <w:rFonts w:asciiTheme="minorHAnsi" w:eastAsiaTheme="minorEastAsia" w:hAnsiTheme="minorHAnsi" w:cstheme="minorBidi"/>
          <w:caps w:val="0"/>
          <w:noProof/>
          <w:szCs w:val="22"/>
        </w:rPr>
      </w:pPr>
      <w:r>
        <w:rPr>
          <w:noProof/>
        </w:rPr>
        <w:lastRenderedPageBreak/>
        <w:t>YJL</w:t>
      </w:r>
      <w:r>
        <w:rPr>
          <w:rFonts w:asciiTheme="minorHAnsi" w:eastAsiaTheme="minorEastAsia" w:hAnsiTheme="minorHAnsi" w:cstheme="minorBidi"/>
          <w:caps w:val="0"/>
          <w:noProof/>
          <w:szCs w:val="22"/>
        </w:rPr>
        <w:tab/>
      </w:r>
      <w:r>
        <w:rPr>
          <w:noProof/>
        </w:rPr>
        <w:t>DRIFT- OCH UNDERHÅLLSINSTRUKTIONER</w:t>
      </w:r>
      <w:r>
        <w:rPr>
          <w:noProof/>
        </w:rPr>
        <w:tab/>
      </w:r>
      <w:r>
        <w:rPr>
          <w:noProof/>
        </w:rPr>
        <w:fldChar w:fldCharType="begin"/>
      </w:r>
      <w:r>
        <w:rPr>
          <w:noProof/>
        </w:rPr>
        <w:instrText xml:space="preserve"> PAGEREF _Toc114810208 \h </w:instrText>
      </w:r>
      <w:r>
        <w:rPr>
          <w:noProof/>
        </w:rPr>
      </w:r>
      <w:r>
        <w:rPr>
          <w:noProof/>
        </w:rPr>
        <w:fldChar w:fldCharType="separate"/>
      </w:r>
      <w:r>
        <w:rPr>
          <w:noProof/>
        </w:rPr>
        <w:t>29</w:t>
      </w:r>
      <w:r>
        <w:rPr>
          <w:noProof/>
        </w:rPr>
        <w:fldChar w:fldCharType="end"/>
      </w:r>
    </w:p>
    <w:p w14:paraId="75A86F65" w14:textId="77777777" w:rsidR="00546BF6" w:rsidRDefault="00546BF6">
      <w:pPr>
        <w:pStyle w:val="Innehll2"/>
        <w:rPr>
          <w:rFonts w:asciiTheme="minorHAnsi" w:eastAsiaTheme="minorEastAsia" w:hAnsiTheme="minorHAnsi" w:cstheme="minorBidi"/>
          <w:caps w:val="0"/>
          <w:noProof/>
          <w:szCs w:val="22"/>
        </w:rPr>
      </w:pPr>
      <w:r>
        <w:rPr>
          <w:noProof/>
        </w:rPr>
        <w:t>YK</w:t>
      </w:r>
      <w:r>
        <w:rPr>
          <w:rFonts w:asciiTheme="minorHAnsi" w:eastAsiaTheme="minorEastAsia" w:hAnsiTheme="minorHAnsi" w:cstheme="minorBidi"/>
          <w:caps w:val="0"/>
          <w:noProof/>
          <w:szCs w:val="22"/>
        </w:rPr>
        <w:tab/>
      </w:r>
      <w:r>
        <w:rPr>
          <w:noProof/>
        </w:rPr>
        <w:t>UTBILDNING OCH INFORMATION</w:t>
      </w:r>
      <w:r>
        <w:rPr>
          <w:noProof/>
        </w:rPr>
        <w:tab/>
      </w:r>
      <w:r>
        <w:rPr>
          <w:noProof/>
        </w:rPr>
        <w:fldChar w:fldCharType="begin"/>
      </w:r>
      <w:r>
        <w:rPr>
          <w:noProof/>
        </w:rPr>
        <w:instrText xml:space="preserve"> PAGEREF _Toc114810209 \h </w:instrText>
      </w:r>
      <w:r>
        <w:rPr>
          <w:noProof/>
        </w:rPr>
      </w:r>
      <w:r>
        <w:rPr>
          <w:noProof/>
        </w:rPr>
        <w:fldChar w:fldCharType="separate"/>
      </w:r>
      <w:r>
        <w:rPr>
          <w:noProof/>
        </w:rPr>
        <w:t>29</w:t>
      </w:r>
      <w:r>
        <w:rPr>
          <w:noProof/>
        </w:rPr>
        <w:fldChar w:fldCharType="end"/>
      </w:r>
    </w:p>
    <w:p w14:paraId="59C67811" w14:textId="77777777" w:rsidR="00546BF6" w:rsidRDefault="00546BF6">
      <w:pPr>
        <w:pStyle w:val="Innehll3"/>
        <w:rPr>
          <w:rFonts w:asciiTheme="minorHAnsi" w:eastAsiaTheme="minorEastAsia" w:hAnsiTheme="minorHAnsi" w:cstheme="minorBidi"/>
          <w:caps w:val="0"/>
          <w:noProof/>
          <w:szCs w:val="22"/>
        </w:rPr>
      </w:pPr>
      <w:r>
        <w:rPr>
          <w:noProof/>
        </w:rPr>
        <w:t>YKB</w:t>
      </w:r>
      <w:r>
        <w:rPr>
          <w:rFonts w:asciiTheme="minorHAnsi" w:eastAsiaTheme="minorEastAsia" w:hAnsiTheme="minorHAnsi" w:cstheme="minorBidi"/>
          <w:caps w:val="0"/>
          <w:noProof/>
          <w:szCs w:val="22"/>
        </w:rPr>
        <w:tab/>
      </w:r>
      <w:r>
        <w:rPr>
          <w:noProof/>
        </w:rPr>
        <w:t>UTBILDNING OCH INFORMATION TILL DRIFT- OCH UNDERHÅLLSPERSONAL</w:t>
      </w:r>
      <w:r>
        <w:rPr>
          <w:noProof/>
        </w:rPr>
        <w:tab/>
      </w:r>
      <w:r>
        <w:rPr>
          <w:noProof/>
        </w:rPr>
        <w:fldChar w:fldCharType="begin"/>
      </w:r>
      <w:r>
        <w:rPr>
          <w:noProof/>
        </w:rPr>
        <w:instrText xml:space="preserve"> PAGEREF _Toc114810210 \h </w:instrText>
      </w:r>
      <w:r>
        <w:rPr>
          <w:noProof/>
        </w:rPr>
      </w:r>
      <w:r>
        <w:rPr>
          <w:noProof/>
        </w:rPr>
        <w:fldChar w:fldCharType="separate"/>
      </w:r>
      <w:r>
        <w:rPr>
          <w:noProof/>
        </w:rPr>
        <w:t>29</w:t>
      </w:r>
      <w:r>
        <w:rPr>
          <w:noProof/>
        </w:rPr>
        <w:fldChar w:fldCharType="end"/>
      </w:r>
    </w:p>
    <w:p w14:paraId="2DF9001D" w14:textId="77777777" w:rsidR="00546BF6" w:rsidRDefault="00546BF6">
      <w:pPr>
        <w:pStyle w:val="Innehll2"/>
        <w:rPr>
          <w:rFonts w:asciiTheme="minorHAnsi" w:eastAsiaTheme="minorEastAsia" w:hAnsiTheme="minorHAnsi" w:cstheme="minorBidi"/>
          <w:caps w:val="0"/>
          <w:noProof/>
          <w:szCs w:val="22"/>
        </w:rPr>
      </w:pPr>
      <w:r>
        <w:rPr>
          <w:noProof/>
        </w:rPr>
        <w:t>YL</w:t>
      </w:r>
      <w:r>
        <w:rPr>
          <w:rFonts w:asciiTheme="minorHAnsi" w:eastAsiaTheme="minorEastAsia" w:hAnsiTheme="minorHAnsi" w:cstheme="minorBidi"/>
          <w:caps w:val="0"/>
          <w:noProof/>
          <w:szCs w:val="22"/>
        </w:rPr>
        <w:tab/>
      </w:r>
      <w:r>
        <w:rPr>
          <w:noProof/>
        </w:rPr>
        <w:t>ARBETEN EFTER SLUTBESIKTNING</w:t>
      </w:r>
      <w:r>
        <w:rPr>
          <w:noProof/>
        </w:rPr>
        <w:tab/>
      </w:r>
      <w:r>
        <w:rPr>
          <w:noProof/>
        </w:rPr>
        <w:fldChar w:fldCharType="begin"/>
      </w:r>
      <w:r>
        <w:rPr>
          <w:noProof/>
        </w:rPr>
        <w:instrText xml:space="preserve"> PAGEREF _Toc114810211 \h </w:instrText>
      </w:r>
      <w:r>
        <w:rPr>
          <w:noProof/>
        </w:rPr>
      </w:r>
      <w:r>
        <w:rPr>
          <w:noProof/>
        </w:rPr>
        <w:fldChar w:fldCharType="separate"/>
      </w:r>
      <w:r>
        <w:rPr>
          <w:noProof/>
        </w:rPr>
        <w:t>30</w:t>
      </w:r>
      <w:r>
        <w:rPr>
          <w:noProof/>
        </w:rPr>
        <w:fldChar w:fldCharType="end"/>
      </w:r>
    </w:p>
    <w:p w14:paraId="44862D81" w14:textId="77777777" w:rsidR="00546BF6" w:rsidRDefault="00546BF6">
      <w:pPr>
        <w:pStyle w:val="Innehll3"/>
        <w:rPr>
          <w:rFonts w:asciiTheme="minorHAnsi" w:eastAsiaTheme="minorEastAsia" w:hAnsiTheme="minorHAnsi" w:cstheme="minorBidi"/>
          <w:caps w:val="0"/>
          <w:noProof/>
          <w:szCs w:val="22"/>
        </w:rPr>
      </w:pPr>
      <w:r>
        <w:rPr>
          <w:noProof/>
        </w:rPr>
        <w:t>YLB</w:t>
      </w:r>
      <w:r>
        <w:rPr>
          <w:rFonts w:asciiTheme="minorHAnsi" w:eastAsiaTheme="minorEastAsia" w:hAnsiTheme="minorHAnsi" w:cstheme="minorBidi"/>
          <w:caps w:val="0"/>
          <w:noProof/>
          <w:szCs w:val="22"/>
        </w:rPr>
        <w:tab/>
      </w:r>
      <w:r>
        <w:rPr>
          <w:noProof/>
        </w:rPr>
        <w:t>FELAVHJÄLPANDE ÅTGÄRDER</w:t>
      </w:r>
      <w:r>
        <w:rPr>
          <w:noProof/>
        </w:rPr>
        <w:tab/>
      </w:r>
      <w:r>
        <w:rPr>
          <w:noProof/>
        </w:rPr>
        <w:fldChar w:fldCharType="begin"/>
      </w:r>
      <w:r>
        <w:rPr>
          <w:noProof/>
        </w:rPr>
        <w:instrText xml:space="preserve"> PAGEREF _Toc114810212 \h </w:instrText>
      </w:r>
      <w:r>
        <w:rPr>
          <w:noProof/>
        </w:rPr>
      </w:r>
      <w:r>
        <w:rPr>
          <w:noProof/>
        </w:rPr>
        <w:fldChar w:fldCharType="separate"/>
      </w:r>
      <w:r>
        <w:rPr>
          <w:noProof/>
        </w:rPr>
        <w:t>30</w:t>
      </w:r>
      <w:r>
        <w:rPr>
          <w:noProof/>
        </w:rPr>
        <w:fldChar w:fldCharType="end"/>
      </w:r>
    </w:p>
    <w:p w14:paraId="6A8C86F3" w14:textId="77777777" w:rsidR="00546BF6" w:rsidRDefault="00546BF6">
      <w:pPr>
        <w:pStyle w:val="Innehll3"/>
        <w:rPr>
          <w:rFonts w:asciiTheme="minorHAnsi" w:eastAsiaTheme="minorEastAsia" w:hAnsiTheme="minorHAnsi" w:cstheme="minorBidi"/>
          <w:caps w:val="0"/>
          <w:noProof/>
          <w:szCs w:val="22"/>
        </w:rPr>
      </w:pPr>
      <w:r>
        <w:rPr>
          <w:noProof/>
        </w:rPr>
        <w:t>YLC</w:t>
      </w:r>
      <w:r>
        <w:rPr>
          <w:rFonts w:asciiTheme="minorHAnsi" w:eastAsiaTheme="minorEastAsia" w:hAnsiTheme="minorHAnsi" w:cstheme="minorBidi"/>
          <w:caps w:val="0"/>
          <w:noProof/>
          <w:szCs w:val="22"/>
        </w:rPr>
        <w:tab/>
      </w:r>
      <w:r>
        <w:rPr>
          <w:noProof/>
        </w:rPr>
        <w:t>SKÖTSEL, UNDERHÅLL O D</w:t>
      </w:r>
      <w:r>
        <w:rPr>
          <w:noProof/>
        </w:rPr>
        <w:tab/>
      </w:r>
      <w:r>
        <w:rPr>
          <w:noProof/>
        </w:rPr>
        <w:fldChar w:fldCharType="begin"/>
      </w:r>
      <w:r>
        <w:rPr>
          <w:noProof/>
        </w:rPr>
        <w:instrText xml:space="preserve"> PAGEREF _Toc114810213 \h </w:instrText>
      </w:r>
      <w:r>
        <w:rPr>
          <w:noProof/>
        </w:rPr>
      </w:r>
      <w:r>
        <w:rPr>
          <w:noProof/>
        </w:rPr>
        <w:fldChar w:fldCharType="separate"/>
      </w:r>
      <w:r>
        <w:rPr>
          <w:noProof/>
        </w:rPr>
        <w:t>30</w:t>
      </w:r>
      <w:r>
        <w:rPr>
          <w:noProof/>
        </w:rPr>
        <w:fldChar w:fldCharType="end"/>
      </w:r>
    </w:p>
    <w:p w14:paraId="2C22175B" w14:textId="77777777" w:rsidR="0031063F" w:rsidRDefault="009B36EF" w:rsidP="00C431D4">
      <w:pPr>
        <w:pStyle w:val="BESKbrdtext"/>
        <w:outlineLvl w:val="0"/>
      </w:pPr>
      <w:r>
        <w:rPr>
          <w:caps/>
        </w:rPr>
        <w:fldChar w:fldCharType="end"/>
      </w:r>
      <w:r w:rsidR="00C431D4" w:rsidRPr="00163F73">
        <w:t xml:space="preserve"> </w:t>
      </w:r>
    </w:p>
    <w:p w14:paraId="32E6DA4C" w14:textId="77777777" w:rsidR="0031063F" w:rsidRDefault="0031063F">
      <w:pPr>
        <w:tabs>
          <w:tab w:val="clear" w:pos="9979"/>
        </w:tabs>
        <w:sectPr w:rsidR="0031063F" w:rsidSect="00917DA4">
          <w:headerReference w:type="default" r:id="rId16"/>
          <w:footerReference w:type="default" r:id="rId17"/>
          <w:pgSz w:w="11907" w:h="16840" w:code="9"/>
          <w:pgMar w:top="2948" w:right="794" w:bottom="737" w:left="1134" w:header="737" w:footer="454" w:gutter="0"/>
          <w:cols w:space="720"/>
          <w:noEndnote/>
        </w:sectPr>
      </w:pPr>
    </w:p>
    <w:p w14:paraId="5D516016" w14:textId="77777777" w:rsidR="009109DC" w:rsidRPr="009109DC" w:rsidRDefault="009109DC" w:rsidP="00166F80"/>
    <w:p w14:paraId="15E01AF7" w14:textId="77777777" w:rsidR="00AE6A4B" w:rsidRDefault="00000000">
      <w:pPr>
        <w:pStyle w:val="BESKbrdtext"/>
      </w:pPr>
      <w:r>
        <w:t>Denna tekniska beskrivning ansluter till AMA EL 19</w:t>
      </w:r>
    </w:p>
    <w:p w14:paraId="51772995" w14:textId="77777777" w:rsidR="00AE6A4B" w:rsidRDefault="00000000">
      <w:pPr>
        <w:pStyle w:val="BESKrub1"/>
      </w:pPr>
      <w:bookmarkStart w:id="0" w:name="_Toc114810180"/>
      <w:r>
        <w:t>6</w:t>
      </w:r>
      <w:r>
        <w:tab/>
        <w:t>EL- OCH TELESYSTEM</w:t>
      </w:r>
      <w:bookmarkEnd w:id="0"/>
    </w:p>
    <w:p w14:paraId="63830747" w14:textId="77777777" w:rsidR="00AE6A4B" w:rsidRDefault="00000000">
      <w:pPr>
        <w:pStyle w:val="BESKrdtank"/>
      </w:pPr>
      <w:r>
        <w:t>! Beakta projektörens ansvar att inom ramen för sitt uppdrag se till att en god arbetsmiljö kan uppnås både under uppförande och drift inom byggnadsverket. Beakta särskilt utformning av utrymmen för teleservis eller fastighetsnät och skåp eller stativ däri.</w:t>
      </w:r>
    </w:p>
    <w:p w14:paraId="34BB19F1" w14:textId="77777777" w:rsidR="00AE6A4B" w:rsidRDefault="00000000">
      <w:pPr>
        <w:pStyle w:val="BESKokod2"/>
      </w:pPr>
      <w:r>
        <w:t>Gränsdragning mot annat installationssystem eller annan entreprenad</w:t>
      </w:r>
    </w:p>
    <w:p w14:paraId="08DF02A7" w14:textId="77777777" w:rsidR="00AE6A4B" w:rsidRDefault="00000000">
      <w:pPr>
        <w:pStyle w:val="BESKrdtank"/>
      </w:pPr>
      <w:r>
        <w:t>! Beakta avgränsning mot annat installationssystem eller annan entreprenad. Samråd med berörd projektör.</w:t>
      </w:r>
    </w:p>
    <w:p w14:paraId="6E757ACF" w14:textId="77777777" w:rsidR="00AE6A4B" w:rsidRDefault="00000000">
      <w:pPr>
        <w:pStyle w:val="BESKrdtank"/>
      </w:pPr>
      <w:r>
        <w:t>! Ange i de Administrativa föreskrifterna vid utförandeentreprenad under AFC.1 och vid totalentreprenad under AFD.1 i generella ordalag en kortfattad, översiktlig omfattning av fastighetsnätet och ange särskilt vilket användningsområde (kontor, industrier, bostäder, datahallar och eller fastighetsfunktioner) systemet är avsett för samt vilka funktioner som skall nyttja det.</w:t>
      </w:r>
    </w:p>
    <w:p w14:paraId="2BF5559B" w14:textId="77777777" w:rsidR="00AE6A4B" w:rsidRDefault="00000000">
      <w:pPr>
        <w:pStyle w:val="BESKrdtank"/>
      </w:pPr>
      <w:r>
        <w:t>! Uppgifter om värmeavgivning vid fjärrmatning lämnas till berörd projektör.</w:t>
      </w:r>
    </w:p>
    <w:p w14:paraId="7DE1DF44" w14:textId="77777777" w:rsidR="00AE6A4B" w:rsidRDefault="00000000">
      <w:pPr>
        <w:pStyle w:val="BESKokod3"/>
      </w:pPr>
      <w:r>
        <w:t>Gränsdragningslista</w:t>
      </w:r>
    </w:p>
    <w:p w14:paraId="5D3F2A3D" w14:textId="77777777" w:rsidR="00AE6A4B" w:rsidRDefault="00000000">
      <w:pPr>
        <w:pStyle w:val="BESKbrdtext"/>
      </w:pPr>
      <w:r>
        <w:t>Gränsdragningar mot annan entreprenad eller installationssystem finns redovisade i gränsdragningslista, bilaga ?.</w:t>
      </w:r>
    </w:p>
    <w:p w14:paraId="5B444DC9" w14:textId="30DC9360" w:rsidR="00AE6A4B" w:rsidRDefault="00000000">
      <w:pPr>
        <w:pStyle w:val="BESKrdtank"/>
      </w:pPr>
      <w:r>
        <w:t>! Som underlag till bilaga nyttjas gränsdragningslista från SS-EN 50174-2 bilaga A alternativt från IN Dokumentmallar artnr 052234</w:t>
      </w:r>
    </w:p>
    <w:p w14:paraId="6668F9E0" w14:textId="77777777" w:rsidR="00AE6A4B" w:rsidRDefault="00000000">
      <w:pPr>
        <w:pStyle w:val="BESKokod4"/>
      </w:pPr>
      <w:r>
        <w:t>Särskilda samordningskrav</w:t>
      </w:r>
    </w:p>
    <w:p w14:paraId="6446E8C1" w14:textId="77777777" w:rsidR="00AE6A4B" w:rsidRDefault="00000000">
      <w:pPr>
        <w:pStyle w:val="BESKrdtank"/>
      </w:pPr>
      <w:r>
        <w:t>! Valbara textförslag</w:t>
      </w:r>
    </w:p>
    <w:p w14:paraId="0F5C20EA" w14:textId="77777777" w:rsidR="00AE6A4B" w:rsidRDefault="00000000">
      <w:pPr>
        <w:pStyle w:val="BESKbrdtext"/>
      </w:pPr>
      <w:r>
        <w:t>Entreprenören ska på arbetsplatsen tillsammans med beställaren eller den som utsetts som samordningsansvarig som ett led i samordningen</w:t>
      </w:r>
    </w:p>
    <w:p w14:paraId="5C675A97" w14:textId="77777777" w:rsidR="00AE6A4B" w:rsidRDefault="00000000">
      <w:pPr>
        <w:pStyle w:val="BESKbrdtext"/>
        <w:numPr>
          <w:ilvl w:val="0"/>
          <w:numId w:val="2"/>
        </w:numPr>
        <w:spacing w:after="0"/>
        <w:ind w:left="2120"/>
      </w:pPr>
      <w:r>
        <w:t>detaljstudera kritiska passager och utrymmen med ritningar och beskrivning som grund</w:t>
      </w:r>
    </w:p>
    <w:p w14:paraId="040B4BCB" w14:textId="77777777" w:rsidR="00AE6A4B" w:rsidRDefault="00000000">
      <w:pPr>
        <w:pStyle w:val="BESKbrdtext"/>
        <w:numPr>
          <w:ilvl w:val="0"/>
          <w:numId w:val="2"/>
        </w:numPr>
        <w:spacing w:after="0"/>
        <w:ind w:left="2120"/>
      </w:pPr>
      <w:r>
        <w:t>bevaka att kablar och apparater inte kolliderar med övriga installationer eller inredning</w:t>
      </w:r>
    </w:p>
    <w:p w14:paraId="406764AA" w14:textId="77777777" w:rsidR="00AE6A4B" w:rsidRDefault="00000000">
      <w:pPr>
        <w:pStyle w:val="BESKbrdtext"/>
        <w:numPr>
          <w:ilvl w:val="0"/>
          <w:numId w:val="2"/>
        </w:numPr>
        <w:spacing w:after="0"/>
        <w:ind w:left="2120"/>
      </w:pPr>
      <w:r>
        <w:t>kontrollera att placering inte blir olämplig med hänsyn till åtkomlighet för drift och underhåll.</w:t>
      </w:r>
    </w:p>
    <w:p w14:paraId="598DB741" w14:textId="77777777" w:rsidR="00AE6A4B" w:rsidRDefault="00000000">
      <w:pPr>
        <w:pStyle w:val="BESKbrdtext"/>
      </w:pPr>
      <w:r>
        <w:t>Samordning med övriga entreprenörer för att undvika kollisioner mellan olika installationer ska ske genom ?.</w:t>
      </w:r>
    </w:p>
    <w:p w14:paraId="2CBC2F3A" w14:textId="77777777" w:rsidR="00AE6A4B" w:rsidRDefault="00000000">
      <w:pPr>
        <w:pStyle w:val="BESKbrdtext"/>
      </w:pPr>
      <w:r>
        <w:t>Samordning med installationssystem ? och entreprenad? görs genom ?.</w:t>
      </w:r>
    </w:p>
    <w:p w14:paraId="4A6C8C27" w14:textId="77777777" w:rsidR="00AE6A4B" w:rsidRDefault="00000000">
      <w:pPr>
        <w:pStyle w:val="BESKrdtank"/>
      </w:pPr>
      <w:r>
        <w:t>! Valbara textförslag slut</w:t>
      </w:r>
    </w:p>
    <w:p w14:paraId="414983F8" w14:textId="77777777" w:rsidR="00AE6A4B" w:rsidRDefault="00000000">
      <w:pPr>
        <w:pStyle w:val="BESKokod2"/>
      </w:pPr>
      <w:r>
        <w:lastRenderedPageBreak/>
        <w:t>Utrymmen</w:t>
      </w:r>
    </w:p>
    <w:p w14:paraId="3C5885BB" w14:textId="77777777" w:rsidR="00AE6A4B" w:rsidRDefault="00000000">
      <w:pPr>
        <w:pStyle w:val="BESKrdtank"/>
      </w:pPr>
      <w:r>
        <w:t>! Utrymmen för teleservis eller fastighetsnät bör inte placeras i källare som kan översvämmas eller under grundvattennivån eller så att vatten eller annan vätska kan tränga in i utrymmet. Exempelvis är placering under våtutrymme olämpligt</w:t>
      </w:r>
    </w:p>
    <w:p w14:paraId="2B0F1919" w14:textId="77777777" w:rsidR="00AE6A4B" w:rsidRDefault="00000000">
      <w:pPr>
        <w:pStyle w:val="BESKrdtank"/>
      </w:pPr>
      <w:r>
        <w:t>! Samråd med telenätägare och brukare om erforderliga utrymmen.</w:t>
      </w:r>
    </w:p>
    <w:p w14:paraId="7D429677" w14:textId="77777777" w:rsidR="00AE6A4B" w:rsidRDefault="00000000">
      <w:pPr>
        <w:pStyle w:val="BESKbrdtext"/>
      </w:pPr>
      <w:r>
        <w:t>Utrymmen för teleservis eller fastighetsnät har storleken ?.</w:t>
      </w:r>
    </w:p>
    <w:p w14:paraId="7E9350E2" w14:textId="77777777" w:rsidR="00AE6A4B" w:rsidRDefault="00000000">
      <w:pPr>
        <w:pStyle w:val="BESKbrdtext"/>
      </w:pPr>
      <w:r>
        <w:t>Utrymmen för teleservis eller fastighetsnät är placerade ?.</w:t>
      </w:r>
    </w:p>
    <w:p w14:paraId="7492DF77" w14:textId="77777777" w:rsidR="00AE6A4B" w:rsidRDefault="00000000">
      <w:pPr>
        <w:pStyle w:val="BESKbrdtext"/>
      </w:pPr>
      <w:r>
        <w:t>Utrymmen för teleservis eller fastighetsnät ska planeras ?.</w:t>
      </w:r>
    </w:p>
    <w:p w14:paraId="4193D1B1" w14:textId="77777777" w:rsidR="00AE6A4B" w:rsidRDefault="00000000">
      <w:pPr>
        <w:pStyle w:val="BESKbrdtext"/>
      </w:pPr>
      <w:r>
        <w:t>Utrustning inom utrymmen för teleservis eller fastighetsnät ska ställas upp ?.</w:t>
      </w:r>
    </w:p>
    <w:p w14:paraId="5EE037B5" w14:textId="77777777" w:rsidR="00AE6A4B" w:rsidRDefault="00000000">
      <w:pPr>
        <w:pStyle w:val="BESKrdtank"/>
      </w:pPr>
      <w:r>
        <w:t>! Valbara textförslag</w:t>
      </w:r>
    </w:p>
    <w:p w14:paraId="5AC614BC" w14:textId="77777777" w:rsidR="00AE6A4B" w:rsidRDefault="00000000">
      <w:pPr>
        <w:pStyle w:val="BESKbrdtext"/>
      </w:pPr>
      <w:r>
        <w:t>Utrymmesbehov för ? ska lämnas till beställaren.</w:t>
      </w:r>
    </w:p>
    <w:p w14:paraId="7C166568" w14:textId="77777777" w:rsidR="00AE6A4B" w:rsidRDefault="00000000">
      <w:pPr>
        <w:pStyle w:val="BESKbrdtext"/>
      </w:pPr>
      <w:r>
        <w:t>I följande utrymmen ska utrustning ställas upp i samråd med beställaren</w:t>
      </w:r>
    </w:p>
    <w:p w14:paraId="023D4351" w14:textId="77777777" w:rsidR="00AE6A4B" w:rsidRDefault="00000000">
      <w:pPr>
        <w:pStyle w:val="BESKbrdtext"/>
        <w:numPr>
          <w:ilvl w:val="0"/>
          <w:numId w:val="3"/>
        </w:numPr>
        <w:spacing w:after="0"/>
        <w:ind w:left="2120"/>
      </w:pPr>
      <w:r>
        <w:t>?.</w:t>
      </w:r>
    </w:p>
    <w:p w14:paraId="034C29B6" w14:textId="77777777" w:rsidR="00AE6A4B" w:rsidRDefault="00000000">
      <w:pPr>
        <w:pStyle w:val="BESKbrdtext"/>
      </w:pPr>
      <w:r>
        <w:t>Entreprenören ska omgående meddela om material som ingår i entreprenaden kommer att kräva större utrymme än vad handlingarna visar.</w:t>
      </w:r>
    </w:p>
    <w:p w14:paraId="1BE8CFD6" w14:textId="77777777" w:rsidR="00AE6A4B" w:rsidRDefault="00000000">
      <w:pPr>
        <w:pStyle w:val="BESKrdtank"/>
      </w:pPr>
      <w:r>
        <w:t>! Valbara textförslag slut</w:t>
      </w:r>
    </w:p>
    <w:p w14:paraId="4D7A0F5E" w14:textId="77777777" w:rsidR="00AE6A4B" w:rsidRDefault="00000000">
      <w:pPr>
        <w:pStyle w:val="BESKokod2"/>
      </w:pPr>
      <w:r>
        <w:t>Medieförsörjning</w:t>
      </w:r>
    </w:p>
    <w:p w14:paraId="5EAC580C" w14:textId="77777777" w:rsidR="00AE6A4B" w:rsidRDefault="00000000">
      <w:pPr>
        <w:pStyle w:val="BESKokod3"/>
      </w:pPr>
      <w:r>
        <w:t>Teleservis</w:t>
      </w:r>
    </w:p>
    <w:p w14:paraId="14BAA877" w14:textId="77777777" w:rsidR="00AE6A4B" w:rsidRDefault="00000000">
      <w:pPr>
        <w:pStyle w:val="BESKrdtank"/>
      </w:pPr>
      <w:r>
        <w:t>! Samråd med brukaren om behov av redundans och dess utformning.</w:t>
      </w:r>
    </w:p>
    <w:p w14:paraId="57DDAA7B" w14:textId="77777777" w:rsidR="00AE6A4B" w:rsidRDefault="00000000">
      <w:pPr>
        <w:pStyle w:val="BESKrdtank"/>
      </w:pPr>
      <w:r>
        <w:t>! Samråd med de olika telenätägarna som är aktuella rörande utförande, sträckning, behov av överspänningsskydd vid inledningsstället och utformning av överlämningspunkt.</w:t>
      </w:r>
    </w:p>
    <w:p w14:paraId="6DE214EF" w14:textId="77777777" w:rsidR="00AE6A4B" w:rsidRDefault="00000000">
      <w:pPr>
        <w:pStyle w:val="BESKrdtank"/>
      </w:pPr>
      <w:r>
        <w:t>! Sänd ritningsunderlag samt uppgift om färdigställande till berörd telenätägare i ett tidigt projekteringsskede.</w:t>
      </w:r>
    </w:p>
    <w:p w14:paraId="154A1661" w14:textId="77777777" w:rsidR="00AE6A4B" w:rsidRDefault="00000000">
      <w:pPr>
        <w:pStyle w:val="BESKbrdtext"/>
      </w:pPr>
      <w:r>
        <w:t>Nätägare för telesystem ? är ?.</w:t>
      </w:r>
    </w:p>
    <w:p w14:paraId="56493CF6" w14:textId="77777777" w:rsidR="00AE6A4B" w:rsidRDefault="00000000">
      <w:pPr>
        <w:pStyle w:val="BESKbrdtext"/>
      </w:pPr>
      <w:r>
        <w:t>Överlämningspunkt för telesystem ? är placerad ?.</w:t>
      </w:r>
    </w:p>
    <w:p w14:paraId="52B48C46" w14:textId="77777777" w:rsidR="00AE6A4B" w:rsidRDefault="00000000">
      <w:pPr>
        <w:pStyle w:val="BESKokod3"/>
      </w:pPr>
      <w:r>
        <w:t>Samförläggning</w:t>
      </w:r>
    </w:p>
    <w:p w14:paraId="73762A46" w14:textId="77777777" w:rsidR="00AE6A4B" w:rsidRDefault="00000000">
      <w:pPr>
        <w:pStyle w:val="BESKrdtank"/>
      </w:pPr>
      <w:r>
        <w:t>! Samråd med nätägare och berörd projektör i de fall det är aktuellt med samförläggning av serviskablar för el och tele i mark.</w:t>
      </w:r>
    </w:p>
    <w:p w14:paraId="1740BF43" w14:textId="77777777" w:rsidR="00AE6A4B" w:rsidRDefault="00000000">
      <w:pPr>
        <w:pStyle w:val="BESKokod2"/>
      </w:pPr>
      <w:r>
        <w:t>System och funktioner</w:t>
      </w:r>
    </w:p>
    <w:p w14:paraId="29F61C52" w14:textId="77777777" w:rsidR="00AE6A4B" w:rsidRDefault="00000000">
      <w:pPr>
        <w:pStyle w:val="BESKokod3"/>
      </w:pPr>
      <w:r>
        <w:t>Sektionering av installation</w:t>
      </w:r>
    </w:p>
    <w:p w14:paraId="61A94B5B" w14:textId="77777777" w:rsidR="00AE6A4B" w:rsidRDefault="00000000">
      <w:pPr>
        <w:pStyle w:val="BESKrdtank"/>
      </w:pPr>
      <w:r>
        <w:t>! Samråd med brukare och berörd projektör om krav på sektionering av t.ex. belysning i elutrymmen för att minimera olägenheter i händelse av fel i en enskild strömkrets.</w:t>
      </w:r>
    </w:p>
    <w:p w14:paraId="36BCCC88" w14:textId="77777777" w:rsidR="00AE6A4B" w:rsidRDefault="00000000">
      <w:pPr>
        <w:pStyle w:val="BESKrdtank"/>
      </w:pPr>
      <w:r>
        <w:lastRenderedPageBreak/>
        <w:t>! Samråd med brukare och berörd projektör om lämpligheten i nyttjandet av jordfelsbrytare för centralutrustningar som är väsentliga för fastighetens funktion eller brukarens drift.</w:t>
      </w:r>
    </w:p>
    <w:p w14:paraId="03FF5B85" w14:textId="77777777" w:rsidR="00AE6A4B" w:rsidRDefault="00000000">
      <w:pPr>
        <w:pStyle w:val="BESKbrdtext"/>
      </w:pPr>
      <w:r>
        <w:t>Sektionering av ? i ? är utfört enligt ? och redovisas på ?.</w:t>
      </w:r>
    </w:p>
    <w:p w14:paraId="7666B62F" w14:textId="77777777" w:rsidR="00AE6A4B" w:rsidRDefault="00000000">
      <w:pPr>
        <w:pStyle w:val="BESKbrdtext"/>
      </w:pPr>
      <w:r>
        <w:t>Jordfelsbrytare används inte för ? inom ?.</w:t>
      </w:r>
    </w:p>
    <w:p w14:paraId="5D68241B" w14:textId="77777777" w:rsidR="00AE6A4B" w:rsidRDefault="00000000">
      <w:pPr>
        <w:pStyle w:val="BESKokod1"/>
      </w:pPr>
      <w:r>
        <w:t>ÖVRIGT</w:t>
      </w:r>
    </w:p>
    <w:p w14:paraId="7F3E0389" w14:textId="77777777" w:rsidR="00AE6A4B" w:rsidRDefault="00000000">
      <w:pPr>
        <w:pStyle w:val="BESKokod2"/>
      </w:pPr>
      <w:r>
        <w:t>Tekniska uppgifter i anbud</w:t>
      </w:r>
    </w:p>
    <w:p w14:paraId="091A95E9" w14:textId="77777777" w:rsidR="00AE6A4B" w:rsidRDefault="00000000">
      <w:pPr>
        <w:pStyle w:val="BESKrdtank"/>
      </w:pPr>
      <w:r>
        <w:t>! Ange under AFB.31 i de Administrativa föreskrifterna vad anbudsgivare ska redovisa i sitt anbud.</w:t>
      </w:r>
    </w:p>
    <w:p w14:paraId="5BF5B7ED" w14:textId="77777777" w:rsidR="00AE6A4B" w:rsidRDefault="00000000">
      <w:pPr>
        <w:pStyle w:val="BESKrdtank"/>
      </w:pPr>
      <w:r>
        <w:t>! Ange även övriga detaljuppgifter som anbudsgivare ska kunna redovisa efter uppmaning.</w:t>
      </w:r>
    </w:p>
    <w:p w14:paraId="7C9DE658" w14:textId="77777777" w:rsidR="00AE6A4B" w:rsidRDefault="00000000">
      <w:pPr>
        <w:pStyle w:val="BESKrub2"/>
      </w:pPr>
      <w:bookmarkStart w:id="1" w:name="_Toc114810181"/>
      <w:r>
        <w:t>64</w:t>
      </w:r>
      <w:r>
        <w:tab/>
        <w:t>TELESYSTEM</w:t>
      </w:r>
      <w:bookmarkEnd w:id="1"/>
    </w:p>
    <w:p w14:paraId="509AC9B6" w14:textId="77777777" w:rsidR="00AE6A4B" w:rsidRDefault="00000000">
      <w:pPr>
        <w:pStyle w:val="BESKrdtank"/>
      </w:pPr>
      <w:r>
        <w:t>! Alternativ 1</w:t>
      </w:r>
    </w:p>
    <w:p w14:paraId="5D391BD0" w14:textId="77777777" w:rsidR="00AE6A4B" w:rsidRDefault="00000000">
      <w:pPr>
        <w:pStyle w:val="BESKbrdtext"/>
      </w:pPr>
      <w:r>
        <w:t>Telesystemen ska projekteras, installeras, dokumenteras och märkas enligt SS 4551201 utgåva 6.</w:t>
      </w:r>
    </w:p>
    <w:p w14:paraId="72ECEC73" w14:textId="77777777" w:rsidR="00AE6A4B" w:rsidRDefault="00000000">
      <w:pPr>
        <w:pStyle w:val="BESKrdtank"/>
      </w:pPr>
      <w:r>
        <w:t>! Alternativ 2</w:t>
      </w:r>
    </w:p>
    <w:p w14:paraId="0637FB94" w14:textId="77777777" w:rsidR="00AE6A4B" w:rsidRDefault="00000000">
      <w:pPr>
        <w:pStyle w:val="BESKbrdtext"/>
      </w:pPr>
      <w:r>
        <w:t>Telesystemen ska projekteras, installeras, dokumenteras och märkas enligt SS 4551200 utgåva 5.</w:t>
      </w:r>
    </w:p>
    <w:p w14:paraId="2CBB23B9" w14:textId="77777777" w:rsidR="00AE6A4B" w:rsidRDefault="00000000">
      <w:pPr>
        <w:pStyle w:val="BESKrdtank"/>
      </w:pPr>
      <w:r>
        <w:t>! Alternativ slut</w:t>
      </w:r>
    </w:p>
    <w:p w14:paraId="22564A93" w14:textId="77777777" w:rsidR="00AE6A4B" w:rsidRDefault="00000000">
      <w:pPr>
        <w:pStyle w:val="BESKrdtank"/>
      </w:pPr>
      <w:r>
        <w:t>! Beakta att AMA EL och RA EL har definitioner enligt SS 4551201 (utgåva 6), beakta andra definitioner vid åberopande av SS 4551200 (utgåva 5)</w:t>
      </w:r>
    </w:p>
    <w:p w14:paraId="63779F20" w14:textId="77777777" w:rsidR="00AE6A4B" w:rsidRDefault="00000000">
      <w:pPr>
        <w:pStyle w:val="BESKokod1"/>
      </w:pPr>
      <w:r>
        <w:t>System och funktioner</w:t>
      </w:r>
    </w:p>
    <w:p w14:paraId="7F207187" w14:textId="77777777" w:rsidR="00AE6A4B" w:rsidRDefault="00000000">
      <w:pPr>
        <w:pStyle w:val="BESKokod1"/>
      </w:pPr>
      <w:r>
        <w:t>LEDNINGSSYSTEM</w:t>
      </w:r>
    </w:p>
    <w:p w14:paraId="1AB03F42" w14:textId="77777777" w:rsidR="00AE6A4B" w:rsidRDefault="00000000">
      <w:pPr>
        <w:pStyle w:val="BESKokod2"/>
      </w:pPr>
      <w:r>
        <w:t>Ledningsnät</w:t>
      </w:r>
    </w:p>
    <w:p w14:paraId="76777A26" w14:textId="77777777" w:rsidR="00AE6A4B" w:rsidRDefault="00000000">
      <w:pPr>
        <w:pStyle w:val="BESKrdtank"/>
      </w:pPr>
      <w:r>
        <w:t>! Utred om avsteg får göras för AMA-texten "Ledare i brand- och inbrottslarmsystem får inte ligga inom samma kabelmantel, installationsrör eller vara gemensam med ledare tillhörande annat system. Om detta inte är tillämpligt behöver separat Flerfunktionsnät för säkerhetsystem (64.BCB) eller separata nät för varje säkerhetssystem byggas för brand- och inbrottslarmsystem.</w:t>
      </w:r>
    </w:p>
    <w:p w14:paraId="60960654" w14:textId="77777777" w:rsidR="00AE6A4B" w:rsidRDefault="00000000">
      <w:pPr>
        <w:pStyle w:val="BESKrub3gemen"/>
      </w:pPr>
      <w:bookmarkStart w:id="2" w:name="_Toc114810182"/>
      <w:r>
        <w:lastRenderedPageBreak/>
        <w:t>64.B</w:t>
      </w:r>
      <w:r>
        <w:tab/>
        <w:t>Flerfunktionsnät i telesystem</w:t>
      </w:r>
      <w:bookmarkEnd w:id="2"/>
    </w:p>
    <w:p w14:paraId="767DAE89" w14:textId="77777777" w:rsidR="00AE6A4B" w:rsidRDefault="00000000">
      <w:pPr>
        <w:pStyle w:val="BESKrub4"/>
      </w:pPr>
      <w:r>
        <w:t>64.BC</w:t>
      </w:r>
      <w:r>
        <w:tab/>
        <w:t>Flerfunktionsnät i fastighet</w:t>
      </w:r>
    </w:p>
    <w:p w14:paraId="4E9DBECC" w14:textId="77777777" w:rsidR="00AE6A4B" w:rsidRDefault="00000000">
      <w:pPr>
        <w:pStyle w:val="BESKrub5"/>
      </w:pPr>
      <w:r>
        <w:t>64.BCD</w:t>
      </w:r>
      <w:r>
        <w:tab/>
        <w:t>Flerfunktionsnät för telekommunikationssystem</w:t>
      </w:r>
    </w:p>
    <w:p w14:paraId="14AD69DC" w14:textId="77777777" w:rsidR="00AE6A4B" w:rsidRDefault="00000000">
      <w:pPr>
        <w:pStyle w:val="BESKrdtank"/>
      </w:pPr>
      <w:r>
        <w:t>! Samråd med brukaren och berörda projektörer om nyttjandet av fastighetsnätet för olika system och funktioner.</w:t>
      </w:r>
    </w:p>
    <w:p w14:paraId="5BC2D6EA" w14:textId="77777777" w:rsidR="00AE6A4B" w:rsidRDefault="00000000">
      <w:pPr>
        <w:pStyle w:val="BESKbrdtext"/>
      </w:pPr>
      <w:r>
        <w:t>Fastighetsnätet ska utföras för</w:t>
      </w:r>
    </w:p>
    <w:p w14:paraId="5CBBBF79" w14:textId="77777777" w:rsidR="00AE6A4B" w:rsidRDefault="00000000">
      <w:pPr>
        <w:pStyle w:val="BESKrdtank"/>
      </w:pPr>
      <w:r>
        <w:t>! Valbara textförslag</w:t>
      </w:r>
    </w:p>
    <w:p w14:paraId="29AD7773" w14:textId="77777777" w:rsidR="00AE6A4B" w:rsidRDefault="00000000">
      <w:pPr>
        <w:pStyle w:val="BESKbrdtext"/>
        <w:numPr>
          <w:ilvl w:val="0"/>
          <w:numId w:val="4"/>
        </w:numPr>
        <w:spacing w:after="0"/>
        <w:ind w:left="2120"/>
      </w:pPr>
      <w:r>
        <w:t>Belysning</w:t>
      </w:r>
    </w:p>
    <w:p w14:paraId="7ECC3F3B" w14:textId="77777777" w:rsidR="00AE6A4B" w:rsidRDefault="00000000">
      <w:pPr>
        <w:pStyle w:val="BESKbrdtext"/>
        <w:numPr>
          <w:ilvl w:val="0"/>
          <w:numId w:val="4"/>
        </w:numPr>
        <w:spacing w:after="0"/>
        <w:ind w:left="2120"/>
      </w:pPr>
      <w:r>
        <w:t>Brandlarmsystem</w:t>
      </w:r>
    </w:p>
    <w:p w14:paraId="7CA2AD12" w14:textId="77777777" w:rsidR="00AE6A4B" w:rsidRDefault="00000000">
      <w:pPr>
        <w:pStyle w:val="BESKbrdtext"/>
        <w:numPr>
          <w:ilvl w:val="0"/>
          <w:numId w:val="4"/>
        </w:numPr>
        <w:spacing w:after="0"/>
        <w:ind w:left="2120"/>
      </w:pPr>
      <w:r>
        <w:t>Datakommunikation</w:t>
      </w:r>
    </w:p>
    <w:p w14:paraId="07D68873" w14:textId="77777777" w:rsidR="00AE6A4B" w:rsidRDefault="00000000">
      <w:pPr>
        <w:pStyle w:val="BESKbrdtext"/>
        <w:numPr>
          <w:ilvl w:val="0"/>
          <w:numId w:val="4"/>
        </w:numPr>
        <w:spacing w:after="0"/>
        <w:ind w:left="2120"/>
      </w:pPr>
      <w:r>
        <w:t>Datakommunikationssystem</w:t>
      </w:r>
    </w:p>
    <w:p w14:paraId="4C3D4F76" w14:textId="77777777" w:rsidR="00AE6A4B" w:rsidRDefault="00000000">
      <w:pPr>
        <w:pStyle w:val="BESKbrdtext"/>
        <w:numPr>
          <w:ilvl w:val="0"/>
          <w:numId w:val="4"/>
        </w:numPr>
        <w:spacing w:after="0"/>
        <w:ind w:left="2120"/>
      </w:pPr>
      <w:r>
        <w:t>Fastighetsautomation</w:t>
      </w:r>
    </w:p>
    <w:p w14:paraId="671E37BC" w14:textId="77777777" w:rsidR="00AE6A4B" w:rsidRDefault="00000000">
      <w:pPr>
        <w:pStyle w:val="BESKbrdtext"/>
        <w:numPr>
          <w:ilvl w:val="0"/>
          <w:numId w:val="4"/>
        </w:numPr>
        <w:spacing w:after="0"/>
        <w:ind w:left="2120"/>
      </w:pPr>
      <w:r>
        <w:t>Fastighetsfunktioner</w:t>
      </w:r>
    </w:p>
    <w:p w14:paraId="0D4D0749" w14:textId="77777777" w:rsidR="00AE6A4B" w:rsidRDefault="00000000">
      <w:pPr>
        <w:pStyle w:val="BESKbrdtext"/>
        <w:numPr>
          <w:ilvl w:val="0"/>
          <w:numId w:val="4"/>
        </w:numPr>
        <w:spacing w:after="0"/>
        <w:ind w:left="2120"/>
      </w:pPr>
      <w:r>
        <w:t>Manöverssystem</w:t>
      </w:r>
    </w:p>
    <w:p w14:paraId="5F1D22C8" w14:textId="77777777" w:rsidR="00AE6A4B" w:rsidRDefault="00000000">
      <w:pPr>
        <w:pStyle w:val="BESKbrdtext"/>
        <w:numPr>
          <w:ilvl w:val="0"/>
          <w:numId w:val="4"/>
        </w:numPr>
        <w:spacing w:after="0"/>
        <w:ind w:left="2120"/>
      </w:pPr>
      <w:r>
        <w:t>Mätningssystem</w:t>
      </w:r>
    </w:p>
    <w:p w14:paraId="7BCC3363" w14:textId="77777777" w:rsidR="00AE6A4B" w:rsidRDefault="00000000">
      <w:pPr>
        <w:pStyle w:val="BESKbrdtext"/>
        <w:numPr>
          <w:ilvl w:val="0"/>
          <w:numId w:val="4"/>
        </w:numPr>
        <w:spacing w:after="0"/>
        <w:ind w:left="2120"/>
      </w:pPr>
      <w:r>
        <w:t>Driftlarmssystem</w:t>
      </w:r>
    </w:p>
    <w:p w14:paraId="63DC49E9" w14:textId="77777777" w:rsidR="00AE6A4B" w:rsidRDefault="00000000">
      <w:pPr>
        <w:pStyle w:val="BESKbrdtext"/>
        <w:numPr>
          <w:ilvl w:val="0"/>
          <w:numId w:val="4"/>
        </w:numPr>
        <w:spacing w:after="0"/>
        <w:ind w:left="2120"/>
      </w:pPr>
      <w:r>
        <w:t>Styrsystem</w:t>
      </w:r>
    </w:p>
    <w:p w14:paraId="150C4DAF" w14:textId="77777777" w:rsidR="00AE6A4B" w:rsidRDefault="00000000">
      <w:pPr>
        <w:pStyle w:val="BESKbrdtext"/>
        <w:numPr>
          <w:ilvl w:val="0"/>
          <w:numId w:val="4"/>
        </w:numPr>
        <w:spacing w:after="0"/>
        <w:ind w:left="2120"/>
      </w:pPr>
      <w:r>
        <w:t>Individuella mätning och debitering (IMD)</w:t>
      </w:r>
    </w:p>
    <w:p w14:paraId="140CE47B" w14:textId="77777777" w:rsidR="00AE6A4B" w:rsidRDefault="00000000">
      <w:pPr>
        <w:pStyle w:val="BESKbrdtext"/>
        <w:numPr>
          <w:ilvl w:val="0"/>
          <w:numId w:val="4"/>
        </w:numPr>
        <w:spacing w:after="0"/>
        <w:ind w:left="2120"/>
      </w:pPr>
      <w:r>
        <w:t>Inbrottslarmssystem</w:t>
      </w:r>
    </w:p>
    <w:p w14:paraId="4DA5F51C" w14:textId="77777777" w:rsidR="00AE6A4B" w:rsidRDefault="00000000">
      <w:pPr>
        <w:pStyle w:val="BESKbrdtext"/>
        <w:numPr>
          <w:ilvl w:val="0"/>
          <w:numId w:val="4"/>
        </w:numPr>
        <w:spacing w:after="0"/>
        <w:ind w:left="2120"/>
      </w:pPr>
      <w:r>
        <w:t>Kamerabevakningssystem</w:t>
      </w:r>
    </w:p>
    <w:p w14:paraId="72B91660" w14:textId="77777777" w:rsidR="00AE6A4B" w:rsidRDefault="00000000">
      <w:pPr>
        <w:pStyle w:val="BESKbrdtext"/>
        <w:numPr>
          <w:ilvl w:val="0"/>
          <w:numId w:val="4"/>
        </w:numPr>
        <w:spacing w:after="0"/>
        <w:ind w:left="2120"/>
      </w:pPr>
      <w:r>
        <w:t>Mobila telefonsystem</w:t>
      </w:r>
    </w:p>
    <w:p w14:paraId="419C4D99" w14:textId="77777777" w:rsidR="00AE6A4B" w:rsidRDefault="00000000">
      <w:pPr>
        <w:pStyle w:val="BESKbrdtext"/>
        <w:numPr>
          <w:ilvl w:val="0"/>
          <w:numId w:val="4"/>
        </w:numPr>
        <w:spacing w:after="0"/>
        <w:ind w:left="2120"/>
      </w:pPr>
      <w:r>
        <w:t>Passagesystem</w:t>
      </w:r>
    </w:p>
    <w:p w14:paraId="2459AFA4" w14:textId="77777777" w:rsidR="00AE6A4B" w:rsidRDefault="00000000">
      <w:pPr>
        <w:pStyle w:val="BESKbrdtext"/>
        <w:numPr>
          <w:ilvl w:val="0"/>
          <w:numId w:val="4"/>
        </w:numPr>
        <w:spacing w:after="0"/>
        <w:ind w:left="2120"/>
      </w:pPr>
      <w:r>
        <w:t>Sensorer</w:t>
      </w:r>
    </w:p>
    <w:p w14:paraId="1FB3DDE1" w14:textId="77777777" w:rsidR="00AE6A4B" w:rsidRDefault="00000000">
      <w:pPr>
        <w:pStyle w:val="BESKbrdtext"/>
        <w:numPr>
          <w:ilvl w:val="0"/>
          <w:numId w:val="4"/>
        </w:numPr>
        <w:spacing w:after="0"/>
        <w:ind w:left="2120"/>
      </w:pPr>
      <w:r>
        <w:t>Telekommunikation</w:t>
      </w:r>
    </w:p>
    <w:p w14:paraId="5253B629" w14:textId="77777777" w:rsidR="00AE6A4B" w:rsidRDefault="00000000">
      <w:pPr>
        <w:pStyle w:val="BESKbrdtext"/>
        <w:numPr>
          <w:ilvl w:val="0"/>
          <w:numId w:val="4"/>
        </w:numPr>
        <w:spacing w:after="0"/>
        <w:ind w:left="2120"/>
      </w:pPr>
      <w:r>
        <w:t>?.</w:t>
      </w:r>
    </w:p>
    <w:p w14:paraId="7080304A" w14:textId="77777777" w:rsidR="00AE6A4B" w:rsidRDefault="00000000">
      <w:pPr>
        <w:pStyle w:val="BESKrdtank"/>
      </w:pPr>
      <w:r>
        <w:t>! Valbara textförslag slut</w:t>
      </w:r>
    </w:p>
    <w:p w14:paraId="00C96838" w14:textId="77777777" w:rsidR="00AE6A4B" w:rsidRDefault="00000000">
      <w:pPr>
        <w:pStyle w:val="BESKbrdtext"/>
      </w:pPr>
      <w:r>
        <w:t>Flerfunktionsnät ska anslutas till allmänt tillgängligt telenät enligt ?.</w:t>
      </w:r>
    </w:p>
    <w:p w14:paraId="49AFDE05" w14:textId="77777777" w:rsidR="00AE6A4B" w:rsidRDefault="00000000">
      <w:pPr>
        <w:pStyle w:val="BESKbrdtext"/>
      </w:pPr>
      <w:r>
        <w:t>Flerfunktionsnätet skall ha en livslängd om ? år.</w:t>
      </w:r>
    </w:p>
    <w:p w14:paraId="7AE55010" w14:textId="77777777" w:rsidR="00AE6A4B" w:rsidRDefault="00000000">
      <w:pPr>
        <w:pStyle w:val="BESKbrdtext"/>
      </w:pPr>
      <w:r>
        <w:t>Flerfunktionsnätet skall utföras så att det har ? procent reservkapacitet.</w:t>
      </w:r>
    </w:p>
    <w:p w14:paraId="4A3D70D8" w14:textId="77777777" w:rsidR="00AE6A4B" w:rsidRDefault="00000000">
      <w:pPr>
        <w:pStyle w:val="BESKbrdtext"/>
      </w:pPr>
      <w:r>
        <w:t>Flerfunktionsnätet skall utföras så att det kan utökas med ? procent.</w:t>
      </w:r>
    </w:p>
    <w:p w14:paraId="321EF233" w14:textId="77777777" w:rsidR="00AE6A4B" w:rsidRDefault="00000000">
      <w:pPr>
        <w:pStyle w:val="BESKokod2"/>
      </w:pPr>
      <w:r>
        <w:t>Svensk standard</w:t>
      </w:r>
    </w:p>
    <w:p w14:paraId="683E5F4C" w14:textId="77777777" w:rsidR="00AE6A4B" w:rsidRDefault="00000000">
      <w:pPr>
        <w:pStyle w:val="BESKrdtank"/>
      </w:pPr>
      <w:r>
        <w:t>! Ange i klartext eller genom hänvisning till aktuell standard krav på funktioner och metoder under aktuell kod och rubrik</w:t>
      </w:r>
    </w:p>
    <w:p w14:paraId="3BDADF78" w14:textId="002763CD" w:rsidR="00AE6A4B" w:rsidRDefault="00000000">
      <w:pPr>
        <w:pStyle w:val="BESKbrdtext"/>
      </w:pPr>
      <w:r>
        <w:t>Flerfunktionsnätet ska utföras enligt</w:t>
      </w:r>
    </w:p>
    <w:p w14:paraId="56BBD7E8" w14:textId="77777777" w:rsidR="00AE6A4B" w:rsidRDefault="00000000">
      <w:pPr>
        <w:pStyle w:val="BESKbrdtext"/>
      </w:pPr>
      <w:r>
        <w:lastRenderedPageBreak/>
        <w:t>SS-EN 50173-1 Allmänna fodringar</w:t>
      </w:r>
      <w:r>
        <w:br/>
        <w:t>SS-EN 50174-1 Planering och kvalitetssäkring</w:t>
      </w:r>
    </w:p>
    <w:p w14:paraId="7F56CCE6" w14:textId="77777777" w:rsidR="00AE6A4B" w:rsidRDefault="00000000">
      <w:pPr>
        <w:pStyle w:val="BESKrdtank"/>
      </w:pPr>
      <w:r>
        <w:t>! Valbara textförslag</w:t>
      </w:r>
    </w:p>
    <w:p w14:paraId="3FFF89CB" w14:textId="77777777" w:rsidR="00AE6A4B" w:rsidRDefault="00000000">
      <w:pPr>
        <w:pStyle w:val="BESKbrdtext"/>
      </w:pPr>
      <w:r>
        <w:t>SS-EN 50310 Potentialutjämning</w:t>
      </w:r>
    </w:p>
    <w:p w14:paraId="4955FC80" w14:textId="77777777" w:rsidR="00AE6A4B" w:rsidRDefault="00000000">
      <w:pPr>
        <w:pStyle w:val="BESKrdtank"/>
      </w:pPr>
      <w:r>
        <w:t>! Valbara textförslag byggnadsdelar</w:t>
      </w:r>
    </w:p>
    <w:p w14:paraId="02C4867B" w14:textId="77777777" w:rsidR="00AE6A4B" w:rsidRDefault="00000000">
      <w:pPr>
        <w:pStyle w:val="BESKbrdtext"/>
      </w:pPr>
      <w:r>
        <w:t>SS-EN 50173-2 Kontor</w:t>
      </w:r>
      <w:r>
        <w:br/>
        <w:t>SS-EN 50173-3 Industrier</w:t>
      </w:r>
      <w:r>
        <w:br/>
        <w:t>SS-EN 50173-4 Bostäder</w:t>
      </w:r>
      <w:r>
        <w:br/>
        <w:t>SS-EN 50173-5 Datahallar</w:t>
      </w:r>
      <w:r>
        <w:br/>
        <w:t>SS-EN 50173-6 Fastighetsfunktioner</w:t>
      </w:r>
    </w:p>
    <w:p w14:paraId="4867D734" w14:textId="77777777" w:rsidR="00AE6A4B" w:rsidRDefault="00000000">
      <w:pPr>
        <w:pStyle w:val="BESKrdtank"/>
      </w:pPr>
      <w:r>
        <w:t>! Valbara texter miljö</w:t>
      </w:r>
    </w:p>
    <w:p w14:paraId="52B7BA69" w14:textId="77777777" w:rsidR="00AE6A4B" w:rsidRDefault="00000000">
      <w:pPr>
        <w:pStyle w:val="BESKbrdtext"/>
      </w:pPr>
      <w:r>
        <w:t>SS-EN 50174-2 Planering och genomförande installation inomhus</w:t>
      </w:r>
      <w:r>
        <w:br/>
        <w:t>SS-EN 50174-3 Planering och genomförande installation utomhus</w:t>
      </w:r>
    </w:p>
    <w:p w14:paraId="6D773ACA" w14:textId="77777777" w:rsidR="00AE6A4B" w:rsidRDefault="00000000">
      <w:pPr>
        <w:pStyle w:val="BESKrdtank"/>
      </w:pPr>
      <w:r>
        <w:t>! Valbara textförslag slut</w:t>
      </w:r>
    </w:p>
    <w:p w14:paraId="12173FC3" w14:textId="77777777" w:rsidR="00AE6A4B" w:rsidRDefault="00000000">
      <w:pPr>
        <w:pStyle w:val="BESKokod2"/>
      </w:pPr>
      <w:r>
        <w:t>Personals kvalifikationer</w:t>
      </w:r>
    </w:p>
    <w:p w14:paraId="20F5D05E" w14:textId="77777777" w:rsidR="00AE6A4B" w:rsidRDefault="00000000">
      <w:pPr>
        <w:pStyle w:val="BESKrdtank"/>
      </w:pPr>
      <w:r>
        <w:t>! Valbara textförslag</w:t>
      </w:r>
    </w:p>
    <w:p w14:paraId="1147664A" w14:textId="77777777" w:rsidR="00AE6A4B" w:rsidRDefault="00000000">
      <w:pPr>
        <w:pStyle w:val="BESKrdtank"/>
      </w:pPr>
      <w:r>
        <w:t>! Alternativ 1</w:t>
      </w:r>
    </w:p>
    <w:p w14:paraId="7B2BEAF0" w14:textId="77777777" w:rsidR="00AE6A4B" w:rsidRDefault="00000000">
      <w:pPr>
        <w:pStyle w:val="BESKbrdtext"/>
      </w:pPr>
      <w:r>
        <w:t>För arbeten med flerfunktionsnät krävs följande tekniska kompetens</w:t>
      </w:r>
    </w:p>
    <w:p w14:paraId="5EE0F305" w14:textId="77777777" w:rsidR="00AE6A4B" w:rsidRDefault="00000000">
      <w:pPr>
        <w:pStyle w:val="BESKbrdtext"/>
        <w:numPr>
          <w:ilvl w:val="0"/>
          <w:numId w:val="5"/>
        </w:numPr>
        <w:spacing w:after="0"/>
        <w:ind w:left="2120"/>
      </w:pPr>
      <w:r>
        <w:t>?</w:t>
      </w:r>
    </w:p>
    <w:p w14:paraId="76D7EE24" w14:textId="77777777" w:rsidR="00AE6A4B" w:rsidRDefault="00000000">
      <w:pPr>
        <w:pStyle w:val="BESKrdtank"/>
      </w:pPr>
      <w:r>
        <w:t>! Alternativ 2</w:t>
      </w:r>
    </w:p>
    <w:p w14:paraId="54D7C76C" w14:textId="77777777" w:rsidR="00AE6A4B" w:rsidRDefault="00000000">
      <w:pPr>
        <w:pStyle w:val="BESKrdtank"/>
      </w:pPr>
      <w:r>
        <w:t>Branschcertifieringen är gemensamt framtagen av fastighetsägare, beställare och branschorganisationer för att säkerställa kvaliteten på fastighetsnät och hanteras av INCERT. Se incert.se//teknikomraden/behorig-installator-fastighetsnat/</w:t>
      </w:r>
    </w:p>
    <w:p w14:paraId="750A6D3F" w14:textId="77777777" w:rsidR="00AE6A4B" w:rsidRDefault="00000000">
      <w:pPr>
        <w:pStyle w:val="BESKbrdtext"/>
      </w:pPr>
      <w:r>
        <w:t>För arbeten med flerfunktionsnät krävs branschcertifieringen behörig installatör fastighetsnät för</w:t>
      </w:r>
    </w:p>
    <w:p w14:paraId="2C0E031F" w14:textId="77777777" w:rsidR="00AE6A4B" w:rsidRDefault="00000000">
      <w:pPr>
        <w:pStyle w:val="BESKbrdtext"/>
        <w:numPr>
          <w:ilvl w:val="0"/>
          <w:numId w:val="6"/>
        </w:numPr>
        <w:spacing w:after="0"/>
        <w:ind w:left="2120"/>
      </w:pPr>
      <w:r>
        <w:t>montör (kabeldragning, anslutning, provning)</w:t>
      </w:r>
    </w:p>
    <w:p w14:paraId="309A9235" w14:textId="77777777" w:rsidR="00AE6A4B" w:rsidRDefault="00000000">
      <w:pPr>
        <w:pStyle w:val="BESKbrdtext"/>
        <w:numPr>
          <w:ilvl w:val="0"/>
          <w:numId w:val="6"/>
        </w:numPr>
        <w:spacing w:after="0"/>
        <w:ind w:left="2120"/>
      </w:pPr>
      <w:r>
        <w:t>ledande montör</w:t>
      </w:r>
    </w:p>
    <w:p w14:paraId="34E7BBD8" w14:textId="77777777" w:rsidR="00AE6A4B" w:rsidRDefault="00000000">
      <w:pPr>
        <w:pStyle w:val="BESKbrdtext"/>
        <w:numPr>
          <w:ilvl w:val="0"/>
          <w:numId w:val="6"/>
        </w:numPr>
        <w:spacing w:after="0"/>
        <w:ind w:left="2120"/>
      </w:pPr>
      <w:r>
        <w:t>arbetsledare</w:t>
      </w:r>
    </w:p>
    <w:p w14:paraId="391E16F9" w14:textId="77777777" w:rsidR="00AE6A4B" w:rsidRDefault="00000000">
      <w:pPr>
        <w:pStyle w:val="BESKbrdtext"/>
        <w:numPr>
          <w:ilvl w:val="0"/>
          <w:numId w:val="6"/>
        </w:numPr>
        <w:spacing w:after="0"/>
        <w:ind w:left="2120"/>
      </w:pPr>
      <w:r>
        <w:t>projektledare</w:t>
      </w:r>
    </w:p>
    <w:p w14:paraId="52642F90" w14:textId="77777777" w:rsidR="00AE6A4B" w:rsidRDefault="00000000">
      <w:pPr>
        <w:pStyle w:val="BESKbrdtext"/>
        <w:numPr>
          <w:ilvl w:val="0"/>
          <w:numId w:val="6"/>
        </w:numPr>
        <w:spacing w:after="0"/>
        <w:ind w:left="2120"/>
      </w:pPr>
      <w:r>
        <w:t>?</w:t>
      </w:r>
    </w:p>
    <w:p w14:paraId="688190BC" w14:textId="77777777" w:rsidR="00AE6A4B" w:rsidRDefault="00000000">
      <w:pPr>
        <w:pStyle w:val="BESKrdtank"/>
      </w:pPr>
      <w:r>
        <w:t>! Valbara textförslag slut</w:t>
      </w:r>
    </w:p>
    <w:p w14:paraId="4D9A6BF1" w14:textId="77777777" w:rsidR="00AE6A4B" w:rsidRDefault="00000000">
      <w:pPr>
        <w:pStyle w:val="BESKrdtank"/>
      </w:pPr>
      <w:r>
        <w:t>! Ange även under AFC.342 respektive AFD.342 i de Administrativa föreskrifterna om krav ställs på särskild kompetens hos entreprenörens arbetsledning</w:t>
      </w:r>
    </w:p>
    <w:p w14:paraId="382BC8C1" w14:textId="77777777" w:rsidR="00AE6A4B" w:rsidRDefault="00000000">
      <w:pPr>
        <w:pStyle w:val="BESKokod2"/>
      </w:pPr>
      <w:r>
        <w:t>Utrymmen</w:t>
      </w:r>
    </w:p>
    <w:p w14:paraId="02C1638B" w14:textId="77777777" w:rsidR="00AE6A4B" w:rsidRDefault="00000000">
      <w:pPr>
        <w:pStyle w:val="BESKrdtank"/>
      </w:pPr>
      <w:r>
        <w:t>Fördelningar enligt SS-EN 50174</w:t>
      </w:r>
    </w:p>
    <w:p w14:paraId="50146D4A" w14:textId="77777777" w:rsidR="00AE6A4B" w:rsidRDefault="00000000">
      <w:pPr>
        <w:pStyle w:val="BESKrdtank"/>
      </w:pPr>
      <w:r>
        <w:t>! Överväg</w:t>
      </w:r>
    </w:p>
    <w:p w14:paraId="3AB186A7" w14:textId="77777777" w:rsidR="00AE6A4B" w:rsidRDefault="00000000">
      <w:pPr>
        <w:pStyle w:val="BESKrdtank"/>
      </w:pPr>
      <w:r>
        <w:lastRenderedPageBreak/>
        <w:t>- placering/ar och behov av redundans</w:t>
      </w:r>
      <w:r>
        <w:br/>
        <w:t>- skydd och säkerhet (tillträde, larm, brandskydd)</w:t>
      </w:r>
      <w:r>
        <w:br/>
        <w:t>- miljö (åska, översvämning, vatten- och gasinträngning)</w:t>
      </w:r>
      <w:r>
        <w:br/>
        <w:t>- volym (med hänsyn till kommunikationsutrustning)</w:t>
      </w:r>
      <w:r>
        <w:br/>
        <w:t>- klimat (temperatur, fukthalt, luftflöde)</w:t>
      </w:r>
      <w:r>
        <w:br/>
        <w:t>- elförsörjning (effekt, reservkraft, potentialutjämning)</w:t>
      </w:r>
      <w:r>
        <w:br/>
        <w:t>- utrymme för framtida utbyggnad</w:t>
      </w:r>
      <w:r>
        <w:br/>
        <w:t>- ?.</w:t>
      </w:r>
    </w:p>
    <w:p w14:paraId="47878C2F" w14:textId="77777777" w:rsidR="00AE6A4B" w:rsidRDefault="00000000">
      <w:pPr>
        <w:pStyle w:val="BESKbrdtext"/>
      </w:pPr>
      <w:r>
        <w:t>Utrymmen är placerade</w:t>
      </w:r>
    </w:p>
    <w:p w14:paraId="3619C6E9" w14:textId="77777777" w:rsidR="00AE6A4B" w:rsidRDefault="00000000">
      <w:pPr>
        <w:pStyle w:val="BESKbrdtext"/>
      </w:pPr>
      <w:r>
        <w:t>Utrymmen disponeras enligt</w:t>
      </w:r>
    </w:p>
    <w:p w14:paraId="15F09856" w14:textId="77777777" w:rsidR="00AE6A4B" w:rsidRDefault="00000000">
      <w:pPr>
        <w:pStyle w:val="BESKbrdtext"/>
      </w:pPr>
      <w:r>
        <w:t>Utrymmen är försedda med</w:t>
      </w:r>
    </w:p>
    <w:p w14:paraId="4A10DDDA" w14:textId="77777777" w:rsidR="00AE6A4B" w:rsidRDefault="00000000">
      <w:pPr>
        <w:pStyle w:val="BESKokod2"/>
      </w:pPr>
      <w:r>
        <w:t>System och funktioner</w:t>
      </w:r>
    </w:p>
    <w:p w14:paraId="041BE065" w14:textId="77777777" w:rsidR="00AE6A4B" w:rsidRDefault="00000000">
      <w:pPr>
        <w:pStyle w:val="BESKrdtank"/>
      </w:pPr>
      <w:r>
        <w:t>! Beakta störningar som kan uppkomma genom magnetiska fält från elektriska system eller i närheten av de lokaler där telekablar installeras.</w:t>
      </w:r>
    </w:p>
    <w:p w14:paraId="3C7C4142" w14:textId="77777777" w:rsidR="00AE6A4B" w:rsidRDefault="00000000">
      <w:pPr>
        <w:pStyle w:val="BESKrdtank"/>
      </w:pPr>
      <w:r>
        <w:t>Beskriv flerfunktionsnätets omfattning</w:t>
      </w:r>
    </w:p>
    <w:p w14:paraId="05E04E28" w14:textId="77777777" w:rsidR="00AE6A4B" w:rsidRDefault="00000000">
      <w:pPr>
        <w:pStyle w:val="BESKbrdtext"/>
      </w:pPr>
      <w:r>
        <w:t>Områdesnätet omfattar</w:t>
      </w:r>
    </w:p>
    <w:p w14:paraId="09230B75" w14:textId="77777777" w:rsidR="00AE6A4B" w:rsidRDefault="00000000">
      <w:pPr>
        <w:pStyle w:val="BESKbrdtext"/>
        <w:numPr>
          <w:ilvl w:val="0"/>
          <w:numId w:val="7"/>
        </w:numPr>
        <w:spacing w:after="0"/>
        <w:ind w:left="2120"/>
      </w:pPr>
      <w:r>
        <w:t>?</w:t>
      </w:r>
    </w:p>
    <w:p w14:paraId="207B4074" w14:textId="77777777" w:rsidR="00AE6A4B" w:rsidRDefault="00000000">
      <w:pPr>
        <w:pStyle w:val="BESKbrdtext"/>
      </w:pPr>
      <w:r>
        <w:t>Stamnätet omfattar</w:t>
      </w:r>
    </w:p>
    <w:p w14:paraId="3364576A" w14:textId="77777777" w:rsidR="00AE6A4B" w:rsidRDefault="00000000">
      <w:pPr>
        <w:pStyle w:val="BESKbrdtext"/>
        <w:numPr>
          <w:ilvl w:val="0"/>
          <w:numId w:val="8"/>
        </w:numPr>
        <w:spacing w:after="0"/>
        <w:ind w:left="2120"/>
      </w:pPr>
      <w:r>
        <w:t>?</w:t>
      </w:r>
    </w:p>
    <w:p w14:paraId="2B7A5CF8" w14:textId="77777777" w:rsidR="00AE6A4B" w:rsidRDefault="00000000">
      <w:pPr>
        <w:pStyle w:val="BESKbrdtext"/>
      </w:pPr>
      <w:r>
        <w:t>Spridningsnätet omfattar</w:t>
      </w:r>
    </w:p>
    <w:p w14:paraId="104D594F" w14:textId="77777777" w:rsidR="00AE6A4B" w:rsidRDefault="00000000">
      <w:pPr>
        <w:pStyle w:val="BESKbrdtext"/>
        <w:numPr>
          <w:ilvl w:val="0"/>
          <w:numId w:val="9"/>
        </w:numPr>
        <w:spacing w:after="0"/>
        <w:ind w:left="2120"/>
      </w:pPr>
      <w:r>
        <w:t>?</w:t>
      </w:r>
    </w:p>
    <w:p w14:paraId="0267DC8E" w14:textId="77777777" w:rsidR="00AE6A4B" w:rsidRDefault="00000000">
      <w:pPr>
        <w:pStyle w:val="BESKrdtank"/>
      </w:pPr>
      <w:r>
        <w:t>! Välj prestanda för de olika nätdelarna</w:t>
      </w:r>
    </w:p>
    <w:p w14:paraId="6584F78B" w14:textId="77777777" w:rsidR="00AE6A4B" w:rsidRDefault="00000000">
      <w:pPr>
        <w:pStyle w:val="BESKbrdtext"/>
      </w:pPr>
      <w:r>
        <w:t>Flerfunktionsnätet skall ha följande prestanda i respektive nätdel</w:t>
      </w:r>
    </w:p>
    <w:p w14:paraId="39198609" w14:textId="77777777" w:rsidR="00AE6A4B" w:rsidRDefault="00000000">
      <w:pPr>
        <w:pStyle w:val="BESKbrdtext"/>
      </w:pPr>
      <w:r>
        <w:t>I områdesnät</w:t>
      </w:r>
    </w:p>
    <w:p w14:paraId="2337DF63" w14:textId="77777777" w:rsidR="00AE6A4B" w:rsidRDefault="00000000">
      <w:pPr>
        <w:pStyle w:val="BESKrdtank"/>
      </w:pPr>
      <w:r>
        <w:t>! Valbara textförslag</w:t>
      </w:r>
    </w:p>
    <w:p w14:paraId="3181A3D2" w14:textId="77777777" w:rsidR="00AE6A4B" w:rsidRDefault="00000000">
      <w:pPr>
        <w:pStyle w:val="BESKbrdtext"/>
        <w:numPr>
          <w:ilvl w:val="0"/>
          <w:numId w:val="10"/>
        </w:numPr>
        <w:spacing w:after="0"/>
        <w:ind w:left="2120"/>
      </w:pPr>
      <w:r>
        <w:t>10G</w:t>
      </w:r>
    </w:p>
    <w:p w14:paraId="5576745F" w14:textId="77777777" w:rsidR="00AE6A4B" w:rsidRDefault="00000000">
      <w:pPr>
        <w:pStyle w:val="BESKbrdtext"/>
        <w:numPr>
          <w:ilvl w:val="0"/>
          <w:numId w:val="10"/>
        </w:numPr>
        <w:spacing w:after="0"/>
        <w:ind w:left="2120"/>
      </w:pPr>
      <w:r>
        <w:t>40G</w:t>
      </w:r>
    </w:p>
    <w:p w14:paraId="3C5B4C7C" w14:textId="77777777" w:rsidR="00AE6A4B" w:rsidRDefault="00000000">
      <w:pPr>
        <w:pStyle w:val="BESKbrdtext"/>
        <w:numPr>
          <w:ilvl w:val="0"/>
          <w:numId w:val="10"/>
        </w:numPr>
        <w:spacing w:after="0"/>
        <w:ind w:left="2120"/>
      </w:pPr>
      <w:r>
        <w:t>100G</w:t>
      </w:r>
    </w:p>
    <w:p w14:paraId="15920113" w14:textId="77777777" w:rsidR="00AE6A4B" w:rsidRDefault="00000000">
      <w:pPr>
        <w:pStyle w:val="BESKbrdtext"/>
        <w:numPr>
          <w:ilvl w:val="0"/>
          <w:numId w:val="10"/>
        </w:numPr>
        <w:spacing w:after="0"/>
        <w:ind w:left="2120"/>
      </w:pPr>
      <w:r>
        <w:t>?</w:t>
      </w:r>
    </w:p>
    <w:p w14:paraId="1D3FE915" w14:textId="77777777" w:rsidR="00AE6A4B" w:rsidRDefault="00000000">
      <w:pPr>
        <w:pStyle w:val="BESKrdtank"/>
      </w:pPr>
      <w:r>
        <w:t>! Valbara textförslag slut</w:t>
      </w:r>
    </w:p>
    <w:p w14:paraId="37DD806E" w14:textId="77777777" w:rsidR="00AE6A4B" w:rsidRDefault="00000000">
      <w:pPr>
        <w:pStyle w:val="BESKbrdtext"/>
      </w:pPr>
      <w:r>
        <w:t>I stamnät</w:t>
      </w:r>
    </w:p>
    <w:p w14:paraId="4794BF79" w14:textId="77777777" w:rsidR="00AE6A4B" w:rsidRDefault="00000000">
      <w:pPr>
        <w:pStyle w:val="BESKrdtank"/>
      </w:pPr>
      <w:r>
        <w:t>! Valbara textförslag</w:t>
      </w:r>
    </w:p>
    <w:p w14:paraId="308251AF" w14:textId="77777777" w:rsidR="00AE6A4B" w:rsidRDefault="00000000">
      <w:pPr>
        <w:pStyle w:val="BESKbrdtext"/>
        <w:numPr>
          <w:ilvl w:val="0"/>
          <w:numId w:val="11"/>
        </w:numPr>
        <w:spacing w:after="0"/>
        <w:ind w:left="2120"/>
      </w:pPr>
      <w:r>
        <w:t>10G</w:t>
      </w:r>
    </w:p>
    <w:p w14:paraId="1284806B" w14:textId="77777777" w:rsidR="00AE6A4B" w:rsidRDefault="00000000">
      <w:pPr>
        <w:pStyle w:val="BESKbrdtext"/>
        <w:numPr>
          <w:ilvl w:val="0"/>
          <w:numId w:val="11"/>
        </w:numPr>
        <w:spacing w:after="0"/>
        <w:ind w:left="2120"/>
      </w:pPr>
      <w:r>
        <w:t>40G</w:t>
      </w:r>
    </w:p>
    <w:p w14:paraId="003F342F" w14:textId="77777777" w:rsidR="00AE6A4B" w:rsidRDefault="00000000">
      <w:pPr>
        <w:pStyle w:val="BESKbrdtext"/>
        <w:numPr>
          <w:ilvl w:val="0"/>
          <w:numId w:val="11"/>
        </w:numPr>
        <w:spacing w:after="0"/>
        <w:ind w:left="2120"/>
      </w:pPr>
      <w:r>
        <w:t>100G</w:t>
      </w:r>
    </w:p>
    <w:p w14:paraId="13C1A21A" w14:textId="77777777" w:rsidR="00AE6A4B" w:rsidRDefault="00000000">
      <w:pPr>
        <w:pStyle w:val="BESKbrdtext"/>
        <w:numPr>
          <w:ilvl w:val="0"/>
          <w:numId w:val="11"/>
        </w:numPr>
        <w:spacing w:after="0"/>
        <w:ind w:left="2120"/>
      </w:pPr>
      <w:r>
        <w:t>?</w:t>
      </w:r>
    </w:p>
    <w:p w14:paraId="06748DAD" w14:textId="77777777" w:rsidR="00AE6A4B" w:rsidRDefault="00000000">
      <w:pPr>
        <w:pStyle w:val="BESKrdtank"/>
      </w:pPr>
      <w:r>
        <w:t>! Valbara textförslag slut</w:t>
      </w:r>
    </w:p>
    <w:p w14:paraId="406BD99B" w14:textId="77777777" w:rsidR="00AE6A4B" w:rsidRDefault="00000000">
      <w:pPr>
        <w:pStyle w:val="BESKbrdtext"/>
      </w:pPr>
      <w:r>
        <w:t>I spridningsnät</w:t>
      </w:r>
    </w:p>
    <w:p w14:paraId="0487DE58" w14:textId="77777777" w:rsidR="00AE6A4B" w:rsidRDefault="00000000">
      <w:pPr>
        <w:pStyle w:val="BESKrdtank"/>
      </w:pPr>
      <w:r>
        <w:lastRenderedPageBreak/>
        <w:t>! Valbara textförslag</w:t>
      </w:r>
    </w:p>
    <w:p w14:paraId="6B698326" w14:textId="77777777" w:rsidR="00AE6A4B" w:rsidRDefault="00000000">
      <w:pPr>
        <w:pStyle w:val="BESKbrdtext"/>
        <w:numPr>
          <w:ilvl w:val="0"/>
          <w:numId w:val="12"/>
        </w:numPr>
        <w:spacing w:after="0"/>
        <w:ind w:left="2120"/>
      </w:pPr>
      <w:r>
        <w:t>Klass D</w:t>
      </w:r>
    </w:p>
    <w:p w14:paraId="49D936F3" w14:textId="77777777" w:rsidR="00AE6A4B" w:rsidRDefault="00000000">
      <w:pPr>
        <w:pStyle w:val="BESKbrdtext"/>
        <w:numPr>
          <w:ilvl w:val="0"/>
          <w:numId w:val="12"/>
        </w:numPr>
        <w:spacing w:after="0"/>
        <w:ind w:left="2120"/>
      </w:pPr>
      <w:r>
        <w:t>Klass E</w:t>
      </w:r>
    </w:p>
    <w:p w14:paraId="2D1DE2B8" w14:textId="77777777" w:rsidR="00AE6A4B" w:rsidRDefault="00000000">
      <w:pPr>
        <w:pStyle w:val="BESKbrdtext"/>
        <w:numPr>
          <w:ilvl w:val="0"/>
          <w:numId w:val="12"/>
        </w:numPr>
        <w:spacing w:after="0"/>
        <w:ind w:left="2120"/>
      </w:pPr>
      <w:r>
        <w:t>Klass EA PL2</w:t>
      </w:r>
    </w:p>
    <w:p w14:paraId="6E8F6988" w14:textId="77777777" w:rsidR="00AE6A4B" w:rsidRDefault="00000000">
      <w:pPr>
        <w:pStyle w:val="BESKbrdtext"/>
        <w:numPr>
          <w:ilvl w:val="0"/>
          <w:numId w:val="12"/>
        </w:numPr>
        <w:spacing w:after="0"/>
        <w:ind w:left="2120"/>
      </w:pPr>
      <w:r>
        <w:t>Klass EA PL3</w:t>
      </w:r>
    </w:p>
    <w:p w14:paraId="0ED08B8F" w14:textId="77777777" w:rsidR="00AE6A4B" w:rsidRDefault="00000000">
      <w:pPr>
        <w:pStyle w:val="BESKbrdtext"/>
        <w:numPr>
          <w:ilvl w:val="0"/>
          <w:numId w:val="12"/>
        </w:numPr>
        <w:spacing w:after="0"/>
        <w:ind w:left="2120"/>
      </w:pPr>
      <w:r>
        <w:t>Klass F</w:t>
      </w:r>
    </w:p>
    <w:p w14:paraId="718697E1" w14:textId="77777777" w:rsidR="00AE6A4B" w:rsidRDefault="00000000">
      <w:pPr>
        <w:pStyle w:val="BESKbrdtext"/>
        <w:numPr>
          <w:ilvl w:val="0"/>
          <w:numId w:val="12"/>
        </w:numPr>
        <w:spacing w:after="0"/>
        <w:ind w:left="2120"/>
      </w:pPr>
      <w:r>
        <w:t>Klass FA</w:t>
      </w:r>
    </w:p>
    <w:p w14:paraId="537D9603" w14:textId="77777777" w:rsidR="00AE6A4B" w:rsidRDefault="00000000">
      <w:pPr>
        <w:pStyle w:val="BESKbrdtext"/>
        <w:numPr>
          <w:ilvl w:val="0"/>
          <w:numId w:val="12"/>
        </w:numPr>
        <w:spacing w:after="0"/>
        <w:ind w:left="2120"/>
      </w:pPr>
      <w:r>
        <w:t>Klass I</w:t>
      </w:r>
    </w:p>
    <w:p w14:paraId="13F0D3EC" w14:textId="77777777" w:rsidR="00AE6A4B" w:rsidRDefault="00000000">
      <w:pPr>
        <w:pStyle w:val="BESKbrdtext"/>
        <w:numPr>
          <w:ilvl w:val="0"/>
          <w:numId w:val="12"/>
        </w:numPr>
        <w:spacing w:after="0"/>
        <w:ind w:left="2120"/>
      </w:pPr>
      <w:r>
        <w:t>Klass II</w:t>
      </w:r>
    </w:p>
    <w:p w14:paraId="18FECE9E" w14:textId="77777777" w:rsidR="00AE6A4B" w:rsidRDefault="00000000">
      <w:pPr>
        <w:pStyle w:val="BESKbrdtext"/>
        <w:numPr>
          <w:ilvl w:val="0"/>
          <w:numId w:val="12"/>
        </w:numPr>
        <w:spacing w:after="0"/>
        <w:ind w:left="2120"/>
      </w:pPr>
      <w:r>
        <w:t>?</w:t>
      </w:r>
    </w:p>
    <w:p w14:paraId="02493AA0" w14:textId="77777777" w:rsidR="00AE6A4B" w:rsidRDefault="00000000">
      <w:pPr>
        <w:pStyle w:val="BESKrdtank"/>
      </w:pPr>
      <w:r>
        <w:t>! Valbara textförslag slut</w:t>
      </w:r>
    </w:p>
    <w:p w14:paraId="4E5ABA94" w14:textId="77777777" w:rsidR="00AE6A4B" w:rsidRDefault="00000000">
      <w:pPr>
        <w:pStyle w:val="BESKbrdtext"/>
      </w:pPr>
      <w:r>
        <w:t>Flerfunktionsnätet ska vara utfört för fjärrmatning enligt kategori</w:t>
      </w:r>
    </w:p>
    <w:p w14:paraId="09B4B14A" w14:textId="77777777" w:rsidR="00AE6A4B" w:rsidRDefault="00000000">
      <w:pPr>
        <w:pStyle w:val="BESKrdtank"/>
      </w:pPr>
      <w:r>
        <w:t>! Valbara textförslag</w:t>
      </w:r>
    </w:p>
    <w:p w14:paraId="74020F1D" w14:textId="77777777" w:rsidR="00AE6A4B" w:rsidRDefault="00000000">
      <w:pPr>
        <w:pStyle w:val="BESKbrdtext"/>
        <w:numPr>
          <w:ilvl w:val="0"/>
          <w:numId w:val="13"/>
        </w:numPr>
        <w:spacing w:after="0"/>
        <w:ind w:left="2120"/>
      </w:pPr>
      <w:r>
        <w:t>RP1</w:t>
      </w:r>
    </w:p>
    <w:p w14:paraId="0E0AC453" w14:textId="77777777" w:rsidR="00AE6A4B" w:rsidRDefault="00000000">
      <w:pPr>
        <w:pStyle w:val="BESKbrdtext"/>
        <w:numPr>
          <w:ilvl w:val="0"/>
          <w:numId w:val="13"/>
        </w:numPr>
        <w:spacing w:after="0"/>
        <w:ind w:left="2120"/>
      </w:pPr>
      <w:r>
        <w:t>RP2</w:t>
      </w:r>
    </w:p>
    <w:p w14:paraId="4E1A5022" w14:textId="77777777" w:rsidR="00AE6A4B" w:rsidRDefault="00000000">
      <w:pPr>
        <w:pStyle w:val="BESKbrdtext"/>
        <w:numPr>
          <w:ilvl w:val="0"/>
          <w:numId w:val="13"/>
        </w:numPr>
        <w:spacing w:after="0"/>
        <w:ind w:left="2120"/>
      </w:pPr>
      <w:r>
        <w:t>RP3 (rekommenderad)</w:t>
      </w:r>
    </w:p>
    <w:p w14:paraId="62811A17" w14:textId="77777777" w:rsidR="00AE6A4B" w:rsidRDefault="00000000">
      <w:pPr>
        <w:pStyle w:val="BESKrdtank"/>
      </w:pPr>
      <w:r>
        <w:t>! Valbara textförslag slut</w:t>
      </w:r>
    </w:p>
    <w:p w14:paraId="0DD2DA39" w14:textId="77777777" w:rsidR="00AE6A4B" w:rsidRDefault="00000000">
      <w:pPr>
        <w:pStyle w:val="BESKbrdtext"/>
      </w:pPr>
      <w:r>
        <w:t>Beräkningsunderlag ska göras enligt SS-EN 50174-2 avsnitt 4.11.2.2.2 innan kontraktsarbetena påbörjas. Om någon förbindelse inte uppfyller RP3 ska detta omgående meddelas beställaren. Underlagen och dess bedömning ska dokumenteras och lämnas till beställaren tillsammans med provningsresultaten.</w:t>
      </w:r>
    </w:p>
    <w:p w14:paraId="6D0A6577" w14:textId="2A0DDDAE" w:rsidR="00AE6A4B" w:rsidRDefault="00000000">
      <w:pPr>
        <w:pStyle w:val="BESKrdtank"/>
      </w:pPr>
      <w:r>
        <w:t>För att detta skall kunna bedömas av entreprenören måste följande parametrar anges förväntad omgivningstemperatur, utformning av kanalisation samt förväntad installationsmiljö.</w:t>
      </w:r>
    </w:p>
    <w:p w14:paraId="42E37F3D" w14:textId="77777777" w:rsidR="00AE6A4B" w:rsidRDefault="00000000">
      <w:pPr>
        <w:pStyle w:val="BESKbrdtext"/>
      </w:pPr>
      <w:r>
        <w:t>Vald fjärrmatningskategori ska framgå vid panel och uttag av märkning, se YGB.64</w:t>
      </w:r>
    </w:p>
    <w:p w14:paraId="2C952E7D" w14:textId="77777777" w:rsidR="00AE6A4B" w:rsidRDefault="00000000">
      <w:pPr>
        <w:pStyle w:val="BESKokod3"/>
      </w:pPr>
      <w:r>
        <w:t>Potentialutjämning</w:t>
      </w:r>
    </w:p>
    <w:p w14:paraId="72253764" w14:textId="77777777" w:rsidR="00AE6A4B" w:rsidRDefault="00000000">
      <w:pPr>
        <w:pStyle w:val="BESKbrdtext"/>
      </w:pPr>
      <w:r>
        <w:t>Beträffande jordledare i telesignalsystem, se SRD.21.</w:t>
      </w:r>
    </w:p>
    <w:p w14:paraId="18CAEA32" w14:textId="77777777" w:rsidR="00AE6A4B" w:rsidRDefault="00000000">
      <w:pPr>
        <w:pStyle w:val="BESKokod2"/>
      </w:pPr>
      <w:r>
        <w:t>Centralutrustningar</w:t>
      </w:r>
    </w:p>
    <w:p w14:paraId="3B87452C" w14:textId="77777777" w:rsidR="00AE6A4B" w:rsidRDefault="00000000">
      <w:pPr>
        <w:pStyle w:val="BESKrdtank"/>
      </w:pPr>
      <w:r>
        <w:t>! Redovisa skåp, stativ och dylikt som ingår i annat installationssystem och som har betydelse för entreprenaden</w:t>
      </w:r>
    </w:p>
    <w:p w14:paraId="4F758DFD" w14:textId="77777777" w:rsidR="00AE6A4B" w:rsidRDefault="00000000">
      <w:pPr>
        <w:pStyle w:val="BESKokod2"/>
      </w:pPr>
      <w:r>
        <w:t>LEDNINGSSYSTEM</w:t>
      </w:r>
    </w:p>
    <w:p w14:paraId="6BD4F70D" w14:textId="77777777" w:rsidR="00AE6A4B" w:rsidRDefault="00000000">
      <w:pPr>
        <w:pStyle w:val="BESKokod3"/>
      </w:pPr>
      <w:r>
        <w:t>Ledningsnät</w:t>
      </w:r>
    </w:p>
    <w:p w14:paraId="6416AD40" w14:textId="77777777" w:rsidR="00AE6A4B" w:rsidRDefault="00000000">
      <w:pPr>
        <w:pStyle w:val="BESKbrdtext"/>
      </w:pPr>
      <w:r>
        <w:t>Uppbyggnaden på nätet ska vara ?.</w:t>
      </w:r>
    </w:p>
    <w:p w14:paraId="55015015" w14:textId="77777777" w:rsidR="00AE6A4B" w:rsidRDefault="00000000">
      <w:pPr>
        <w:pStyle w:val="BESKrdtank"/>
      </w:pPr>
      <w:r>
        <w:t>! Utred med brukaren vilka nätdelar som skall utföras redundant och särskilda krav på redundansens uppbyggnad</w:t>
      </w:r>
    </w:p>
    <w:p w14:paraId="2E6A1BAF" w14:textId="77777777" w:rsidR="00AE6A4B" w:rsidRDefault="00000000">
      <w:pPr>
        <w:pStyle w:val="BESKbrdtext"/>
      </w:pPr>
      <w:r>
        <w:lastRenderedPageBreak/>
        <w:t>Följande nätdelar ska vara redundanta</w:t>
      </w:r>
    </w:p>
    <w:p w14:paraId="37B4CB30" w14:textId="77777777" w:rsidR="00AE6A4B" w:rsidRDefault="00000000">
      <w:pPr>
        <w:pStyle w:val="BESKrdtank"/>
      </w:pPr>
      <w:r>
        <w:t>! Valbara textförslag</w:t>
      </w:r>
    </w:p>
    <w:p w14:paraId="2DE3B646" w14:textId="77777777" w:rsidR="00AE6A4B" w:rsidRDefault="00000000">
      <w:pPr>
        <w:pStyle w:val="BESKbrdtext"/>
        <w:numPr>
          <w:ilvl w:val="0"/>
          <w:numId w:val="14"/>
        </w:numPr>
        <w:spacing w:after="0"/>
        <w:ind w:left="2120"/>
      </w:pPr>
      <w:r>
        <w:t>Områdesnät</w:t>
      </w:r>
    </w:p>
    <w:p w14:paraId="13D459FF" w14:textId="77777777" w:rsidR="00AE6A4B" w:rsidRDefault="00000000">
      <w:pPr>
        <w:pStyle w:val="BESKbrdtext"/>
        <w:numPr>
          <w:ilvl w:val="0"/>
          <w:numId w:val="14"/>
        </w:numPr>
        <w:spacing w:after="0"/>
        <w:ind w:left="2120"/>
      </w:pPr>
      <w:r>
        <w:t>Stamnät</w:t>
      </w:r>
    </w:p>
    <w:p w14:paraId="548D58D0" w14:textId="77777777" w:rsidR="00AE6A4B" w:rsidRDefault="00000000">
      <w:pPr>
        <w:pStyle w:val="BESKbrdtext"/>
        <w:numPr>
          <w:ilvl w:val="0"/>
          <w:numId w:val="14"/>
        </w:numPr>
        <w:spacing w:after="0"/>
        <w:ind w:left="2120"/>
      </w:pPr>
      <w:r>
        <w:t>Spridningsnät inom ?</w:t>
      </w:r>
    </w:p>
    <w:p w14:paraId="4D9500D9" w14:textId="77777777" w:rsidR="00AE6A4B" w:rsidRDefault="00000000">
      <w:pPr>
        <w:pStyle w:val="BESKbrdtext"/>
        <w:numPr>
          <w:ilvl w:val="0"/>
          <w:numId w:val="14"/>
        </w:numPr>
        <w:spacing w:after="0"/>
        <w:ind w:left="2120"/>
      </w:pPr>
      <w:r>
        <w:t>?</w:t>
      </w:r>
    </w:p>
    <w:p w14:paraId="684E6424" w14:textId="77777777" w:rsidR="00AE6A4B" w:rsidRDefault="00000000">
      <w:pPr>
        <w:pStyle w:val="BESKrdtank"/>
      </w:pPr>
      <w:r>
        <w:t>! Valbara textförslag slut </w:t>
      </w:r>
    </w:p>
    <w:p w14:paraId="226494B8" w14:textId="77777777" w:rsidR="00AE6A4B" w:rsidRDefault="00000000">
      <w:pPr>
        <w:pStyle w:val="BESKbrdtext"/>
      </w:pPr>
      <w:r>
        <w:t>Redundanta nät ska förläggas i</w:t>
      </w:r>
    </w:p>
    <w:p w14:paraId="07AA0FF1" w14:textId="77777777" w:rsidR="00AE6A4B" w:rsidRDefault="00000000">
      <w:pPr>
        <w:pStyle w:val="BESKrdtank"/>
      </w:pPr>
      <w:r>
        <w:t>! Valbara textförslag</w:t>
      </w:r>
    </w:p>
    <w:p w14:paraId="223253C3" w14:textId="77777777" w:rsidR="00AE6A4B" w:rsidRDefault="00000000">
      <w:pPr>
        <w:pStyle w:val="BESKbrdtext"/>
        <w:numPr>
          <w:ilvl w:val="0"/>
          <w:numId w:val="15"/>
        </w:numPr>
        <w:spacing w:after="0"/>
        <w:ind w:left="2120"/>
      </w:pPr>
      <w:r>
        <w:t>skilda brandceller</w:t>
      </w:r>
    </w:p>
    <w:p w14:paraId="7FC4370E" w14:textId="77777777" w:rsidR="00AE6A4B" w:rsidRDefault="00000000">
      <w:pPr>
        <w:pStyle w:val="BESKbrdtext"/>
        <w:numPr>
          <w:ilvl w:val="0"/>
          <w:numId w:val="15"/>
        </w:numPr>
        <w:spacing w:after="0"/>
        <w:ind w:left="2120"/>
      </w:pPr>
      <w:r>
        <w:t>skilda våningsplan</w:t>
      </w:r>
    </w:p>
    <w:p w14:paraId="2580FE69" w14:textId="77777777" w:rsidR="00AE6A4B" w:rsidRDefault="00000000">
      <w:pPr>
        <w:pStyle w:val="BESKbrdtext"/>
        <w:numPr>
          <w:ilvl w:val="0"/>
          <w:numId w:val="15"/>
        </w:numPr>
        <w:spacing w:after="0"/>
        <w:ind w:left="2120"/>
      </w:pPr>
      <w:r>
        <w:t>skilda byggnader</w:t>
      </w:r>
    </w:p>
    <w:p w14:paraId="60ACD264" w14:textId="77777777" w:rsidR="00AE6A4B" w:rsidRDefault="00000000">
      <w:pPr>
        <w:pStyle w:val="BESKbrdtext"/>
        <w:numPr>
          <w:ilvl w:val="0"/>
          <w:numId w:val="15"/>
        </w:numPr>
        <w:spacing w:after="0"/>
        <w:ind w:left="2120"/>
      </w:pPr>
      <w:r>
        <w:t>?</w:t>
      </w:r>
    </w:p>
    <w:p w14:paraId="611034C5" w14:textId="77777777" w:rsidR="00AE6A4B" w:rsidRDefault="00000000">
      <w:pPr>
        <w:pStyle w:val="BESKrdtank"/>
      </w:pPr>
      <w:r>
        <w:t>! Valbara textförslag slut </w:t>
      </w:r>
    </w:p>
    <w:p w14:paraId="45C55FBA" w14:textId="77777777" w:rsidR="00AE6A4B" w:rsidRDefault="00000000">
      <w:pPr>
        <w:pStyle w:val="BESKrdtank"/>
      </w:pPr>
      <w:r>
        <w:t>! Samråd med brukare om fastighetsnätet skall vara avsett för fjärrmatning. Beräkna de begräsande faktorerna vid fjärrrmatning enligt SS-EN50174 punkt 4.11.2.2 och samråd därefter med berörd projektör om krav på utförande av kanalisation med anledning av det. Utförande bör vara för kategori RP3.</w:t>
      </w:r>
    </w:p>
    <w:p w14:paraId="3FF64D91" w14:textId="77777777" w:rsidR="00AE6A4B" w:rsidRDefault="00000000">
      <w:pPr>
        <w:pStyle w:val="BESKbrdtext"/>
      </w:pPr>
      <w:r>
        <w:t>Kabelförläggning för system för fastighetsnät och kanalisation samordnas enligt SS-EN 50174-2 punkt 4.11.2.2 genom att</w:t>
      </w:r>
    </w:p>
    <w:p w14:paraId="670A9C33" w14:textId="77777777" w:rsidR="00AE6A4B" w:rsidRDefault="00000000">
      <w:pPr>
        <w:pStyle w:val="BESKbrdtext"/>
        <w:numPr>
          <w:ilvl w:val="0"/>
          <w:numId w:val="16"/>
        </w:numPr>
        <w:spacing w:after="0"/>
        <w:ind w:left="2120"/>
      </w:pPr>
      <w:r>
        <w:t>kanalisation är projekterad för fjärrmatning enligt kategori ?.</w:t>
      </w:r>
    </w:p>
    <w:p w14:paraId="1D173948" w14:textId="77777777" w:rsidR="00AE6A4B" w:rsidRDefault="00000000">
      <w:pPr>
        <w:pStyle w:val="BESKrdtank"/>
      </w:pPr>
      <w:r>
        <w:br/>
        <w:t>! Samråd med berörd projektör om utförande av kanalisation med anledning av krav på separation mellan fastighetsnät och störningar från yttre störkällor såsom radiofrekventa och elektromekaniska störningar. Kraven för separation mellan fastighetsnät och elkablar utförs enligt SS-EN 50174-2 punkt 6.2.1.</w:t>
      </w:r>
    </w:p>
    <w:p w14:paraId="1EFD3016" w14:textId="77777777" w:rsidR="00AE6A4B" w:rsidRDefault="00000000">
      <w:pPr>
        <w:pStyle w:val="BESKbrdtext"/>
      </w:pPr>
      <w:r>
        <w:t>Kabelförläggning för system för fastighetsnät och elkablar på kanalisation samordnas enligt SS-EN 50174-2 punkt 6.2.1 genom att</w:t>
      </w:r>
    </w:p>
    <w:p w14:paraId="722A86EB" w14:textId="77777777" w:rsidR="00AE6A4B" w:rsidRDefault="00000000">
      <w:pPr>
        <w:pStyle w:val="BESKbrdtext"/>
        <w:numPr>
          <w:ilvl w:val="0"/>
          <w:numId w:val="17"/>
        </w:numPr>
        <w:spacing w:after="0"/>
        <w:ind w:left="2120"/>
      </w:pPr>
      <w:r>
        <w:t>kanalisation är projekterad enligt avskiljningsklass ? med kabelförläggning av typ ?</w:t>
      </w:r>
    </w:p>
    <w:p w14:paraId="6486D7C9" w14:textId="77777777" w:rsidR="00AE6A4B" w:rsidRDefault="00000000">
      <w:pPr>
        <w:pStyle w:val="BESKrdtank"/>
      </w:pPr>
      <w:r>
        <w:t>! Samråd med berörd projektör om utförande av kanalisation med anledning av krav på böjradie för fastighetsnät. Beakta tillverkarens krav på böjradie och behov av justering av kanalisationens utförande om alternativ tillverkare väljs. Minsta böjningsradie bör vara enligt SS-EN 50173.</w:t>
      </w:r>
    </w:p>
    <w:p w14:paraId="241121F2" w14:textId="77777777" w:rsidR="00AE6A4B" w:rsidRDefault="00000000">
      <w:pPr>
        <w:pStyle w:val="BESKbrdtext"/>
      </w:pPr>
      <w:r>
        <w:t>Kabelförläggning för system för fastighetsnät och elkablar på kanalisation samordnas enligt SS-EN 50174-2 punkt 6.2.1 genom att</w:t>
      </w:r>
    </w:p>
    <w:p w14:paraId="40501848" w14:textId="77777777" w:rsidR="00AE6A4B" w:rsidRDefault="00000000">
      <w:pPr>
        <w:pStyle w:val="BESKbrdtext"/>
        <w:numPr>
          <w:ilvl w:val="0"/>
          <w:numId w:val="18"/>
        </w:numPr>
        <w:spacing w:after="0"/>
        <w:ind w:left="2120"/>
      </w:pPr>
      <w:r>
        <w:t>kanalisationen är utförd för en statisk böjningsradie för metalliska kablar om ?.</w:t>
      </w:r>
    </w:p>
    <w:p w14:paraId="5BC0540D" w14:textId="77777777" w:rsidR="00AE6A4B" w:rsidRDefault="00000000">
      <w:pPr>
        <w:pStyle w:val="BESKbrdtext"/>
        <w:numPr>
          <w:ilvl w:val="0"/>
          <w:numId w:val="18"/>
        </w:numPr>
        <w:spacing w:after="0"/>
        <w:ind w:left="2120"/>
      </w:pPr>
      <w:r>
        <w:t>kanalisationen är utförd för en statisk böjningsradie för fiberoptiska kablar om ?.</w:t>
      </w:r>
    </w:p>
    <w:p w14:paraId="7C656504" w14:textId="77777777" w:rsidR="00AE6A4B" w:rsidRDefault="00000000">
      <w:pPr>
        <w:pStyle w:val="BESKbrdtext"/>
        <w:numPr>
          <w:ilvl w:val="0"/>
          <w:numId w:val="18"/>
        </w:numPr>
        <w:spacing w:after="0"/>
        <w:ind w:left="2120"/>
      </w:pPr>
      <w:r>
        <w:lastRenderedPageBreak/>
        <w:t>kanalisation är försedd med böjradiebegränsare.</w:t>
      </w:r>
    </w:p>
    <w:p w14:paraId="58E132AD" w14:textId="77777777" w:rsidR="00AE6A4B" w:rsidRDefault="00000000">
      <w:pPr>
        <w:pStyle w:val="BESKbrdtext"/>
        <w:numPr>
          <w:ilvl w:val="0"/>
          <w:numId w:val="18"/>
        </w:numPr>
        <w:spacing w:after="0"/>
        <w:ind w:left="2120"/>
      </w:pPr>
      <w:r>
        <w:t>?</w:t>
      </w:r>
    </w:p>
    <w:p w14:paraId="52620A29" w14:textId="77777777" w:rsidR="00AE6A4B" w:rsidRDefault="00000000">
      <w:pPr>
        <w:pStyle w:val="BESKokod2"/>
      </w:pPr>
      <w:r>
        <w:t>PLATSUTRUSTNINGAR</w:t>
      </w:r>
    </w:p>
    <w:p w14:paraId="162CB5A4" w14:textId="77777777" w:rsidR="00AE6A4B" w:rsidRDefault="00000000">
      <w:pPr>
        <w:pStyle w:val="BESKrdtank"/>
      </w:pPr>
      <w:r>
        <w:t>! Samråd med berörd projektör om några installationer skall vara utförda med uttagsstavar med vidareföringskablage (stavkablage). Krav på längdreducering av fastighetsnät som omfattas av det skall beräknas enligt SS-EN 50173 punk 6.2.2.2, där tabell 3 har företräde. Utred när och vem som skall montera stavkablage och hur testning skall utföras efter montaget i staven.</w:t>
      </w:r>
    </w:p>
    <w:p w14:paraId="4C4119E3" w14:textId="77777777" w:rsidR="00AE6A4B" w:rsidRDefault="00000000">
      <w:pPr>
        <w:pStyle w:val="BESKbrdtext"/>
      </w:pPr>
      <w:r>
        <w:t>Montering inom ? ska ske enligt ?.</w:t>
      </w:r>
    </w:p>
    <w:p w14:paraId="788AF3FA" w14:textId="77777777" w:rsidR="00AE6A4B" w:rsidRDefault="00000000">
      <w:pPr>
        <w:pStyle w:val="BESKrdtank"/>
      </w:pPr>
      <w:r>
        <w:t>! Valbara textförslag</w:t>
      </w:r>
    </w:p>
    <w:p w14:paraId="05BEA7D9" w14:textId="77777777" w:rsidR="00AE6A4B" w:rsidRDefault="00000000">
      <w:pPr>
        <w:pStyle w:val="BESKbrdtext"/>
      </w:pPr>
      <w:r>
        <w:t>Stav tillhandahålls av ? och monteras av ?.</w:t>
      </w:r>
    </w:p>
    <w:p w14:paraId="7E39E434" w14:textId="77777777" w:rsidR="00AE6A4B" w:rsidRDefault="00000000">
      <w:pPr>
        <w:pStyle w:val="BESKbrdtext"/>
      </w:pPr>
      <w:r>
        <w:t>Uttagslock på uttagsstav tillhandahålls av ? och monteras av ?.</w:t>
      </w:r>
    </w:p>
    <w:p w14:paraId="0DF49DD3" w14:textId="77777777" w:rsidR="00AE6A4B" w:rsidRDefault="00000000">
      <w:pPr>
        <w:pStyle w:val="BESKbrdtext"/>
      </w:pPr>
      <w:r>
        <w:t>Stavkablage tillhandahålls av ? och monteras och provas av ?.</w:t>
      </w:r>
    </w:p>
    <w:p w14:paraId="7C574FBC" w14:textId="77777777" w:rsidR="00AE6A4B" w:rsidRDefault="00000000">
      <w:pPr>
        <w:pStyle w:val="BESKbrdtext"/>
      </w:pPr>
      <w:r>
        <w:t>Stavkablage skall i båda ändarna vara märkta med unikt löpnummer och längd.</w:t>
      </w:r>
    </w:p>
    <w:p w14:paraId="3C9AE651" w14:textId="77777777" w:rsidR="00AE6A4B" w:rsidRDefault="00000000">
      <w:pPr>
        <w:pStyle w:val="BESKrdtank"/>
      </w:pPr>
      <w:r>
        <w:t>! Valbara textförslag slut</w:t>
      </w:r>
    </w:p>
    <w:p w14:paraId="1D82978E" w14:textId="77777777" w:rsidR="00AE6A4B" w:rsidRDefault="00000000">
      <w:pPr>
        <w:pStyle w:val="BESKbrdtext"/>
      </w:pPr>
      <w:r>
        <w:t>Uttag och anslutningspunkter</w:t>
      </w:r>
    </w:p>
    <w:p w14:paraId="35FCEC2B" w14:textId="77777777" w:rsidR="00AE6A4B" w:rsidRDefault="00000000">
      <w:pPr>
        <w:pStyle w:val="BESKrdtank"/>
      </w:pPr>
      <w:r>
        <w:t>! Samråd med brukaren och berörd projektör om några installationer skall vara utförda med zonfördelning i t.ex datahallar.  Krav på längdreducering av flerfunktionsnätet som omfattas av det skall beräknas enligt SS-EN 50173-5 gällande fördelningskablage (Z) och zonfördelningspunkt (LDP). Utred hur fördelning skall monteras.</w:t>
      </w:r>
    </w:p>
    <w:p w14:paraId="42FCEF55" w14:textId="77777777" w:rsidR="00AE6A4B" w:rsidRDefault="00000000">
      <w:pPr>
        <w:pStyle w:val="BESKbrdtext"/>
      </w:pPr>
      <w:r>
        <w:t>Montering inom ? ska ske enligt ?.</w:t>
      </w:r>
    </w:p>
    <w:p w14:paraId="7C76752E" w14:textId="77777777" w:rsidR="00AE6A4B" w:rsidRDefault="00000000">
      <w:pPr>
        <w:pStyle w:val="BESKbrdtext"/>
      </w:pPr>
      <w:r>
        <w:t>Underlag för montering av fördelning tillhandahålls av ?.</w:t>
      </w:r>
    </w:p>
    <w:p w14:paraId="677A55BA" w14:textId="77777777" w:rsidR="00AE6A4B" w:rsidRDefault="00000000">
      <w:pPr>
        <w:pStyle w:val="BESKrdtank"/>
      </w:pPr>
      <w:r>
        <w:t>! Samråd med brukaren och berörd projektör om några installationer skall vara utförda med zonfördelning i t.ex fastighetsfunktioner.  Krav på längdreducering av flerfunktionsnätet som omfattas av det skall beräknas enligt SS-EN 50173-6 gällande fördelningskablage (Z) och zonfördelningspunkt (LDP). Utred hur fördelning skall monterasska monteras samt om direkt anslutning av apparater ska ske.</w:t>
      </w:r>
    </w:p>
    <w:p w14:paraId="5B37AFB0" w14:textId="77777777" w:rsidR="00AE6A4B" w:rsidRDefault="00000000">
      <w:pPr>
        <w:pStyle w:val="BESKbrdtext"/>
      </w:pPr>
      <w:r>
        <w:t>Montering inom ? ska ske enligt ?.</w:t>
      </w:r>
    </w:p>
    <w:p w14:paraId="025BDB18" w14:textId="77777777" w:rsidR="00AE6A4B" w:rsidRDefault="00000000">
      <w:pPr>
        <w:pStyle w:val="BESKbrdtext"/>
      </w:pPr>
      <w:r>
        <w:t>Underlag för montering av fördelning tillhandahålls av ?.</w:t>
      </w:r>
    </w:p>
    <w:p w14:paraId="18F0C744" w14:textId="77777777" w:rsidR="00AE6A4B" w:rsidRDefault="00000000">
      <w:r>
        <w:br w:type="page"/>
      </w:r>
    </w:p>
    <w:p w14:paraId="6819413D" w14:textId="77777777" w:rsidR="00AE6A4B" w:rsidRDefault="00000000">
      <w:pPr>
        <w:pStyle w:val="BESKrub1"/>
      </w:pPr>
      <w:bookmarkStart w:id="3" w:name="_Toc114810183"/>
      <w:r>
        <w:lastRenderedPageBreak/>
        <w:t>S</w:t>
      </w:r>
      <w:r>
        <w:tab/>
        <w:t>APPARATER, UTRUSTNING, KABLAR M M I EL- OCH TELESYSTEM</w:t>
      </w:r>
      <w:bookmarkEnd w:id="3"/>
    </w:p>
    <w:p w14:paraId="2BE8A138" w14:textId="77777777" w:rsidR="00AE6A4B" w:rsidRDefault="00000000">
      <w:pPr>
        <w:pStyle w:val="BESKbrdtext"/>
      </w:pPr>
      <w:r>
        <w:t>Transportemballage ska vara av typ ?.</w:t>
      </w:r>
    </w:p>
    <w:p w14:paraId="167DB5F1" w14:textId="77777777" w:rsidR="00AE6A4B" w:rsidRDefault="00000000">
      <w:pPr>
        <w:pStyle w:val="BESKbrdtext"/>
      </w:pPr>
      <w:r>
        <w:t>Transportvägar för ? ska utformas ?.</w:t>
      </w:r>
    </w:p>
    <w:p w14:paraId="6FB994CC" w14:textId="77777777" w:rsidR="00AE6A4B" w:rsidRDefault="00000000">
      <w:pPr>
        <w:pStyle w:val="BESKbrdtext"/>
      </w:pPr>
      <w:r>
        <w:t>Uppåtriktat tätningsdon ska fyllas med tätningsmassa av typ ?.</w:t>
      </w:r>
    </w:p>
    <w:p w14:paraId="3D8E436E" w14:textId="77777777" w:rsidR="00AE6A4B" w:rsidRDefault="00000000">
      <w:pPr>
        <w:pStyle w:val="BESKbrdtext"/>
      </w:pPr>
      <w:r>
        <w:t>Tätningsmassa ska uppfylla följande krav</w:t>
      </w:r>
    </w:p>
    <w:p w14:paraId="15BDAD67" w14:textId="77777777" w:rsidR="00AE6A4B" w:rsidRDefault="00000000">
      <w:pPr>
        <w:pStyle w:val="BESKbrdtext"/>
        <w:numPr>
          <w:ilvl w:val="0"/>
          <w:numId w:val="19"/>
        </w:numPr>
        <w:spacing w:after="0"/>
        <w:ind w:left="2120"/>
      </w:pPr>
      <w:r>
        <w:t>?.</w:t>
      </w:r>
    </w:p>
    <w:p w14:paraId="28B2051D" w14:textId="77777777" w:rsidR="00AE6A4B" w:rsidRDefault="00000000">
      <w:pPr>
        <w:pStyle w:val="BESKrdtank"/>
      </w:pPr>
      <w:r>
        <w:t>! Ange under aktuell kod och rubrik</w:t>
      </w:r>
    </w:p>
    <w:p w14:paraId="507AE1F5" w14:textId="77777777" w:rsidR="00AE6A4B" w:rsidRDefault="00000000">
      <w:pPr>
        <w:pStyle w:val="BESKrdtank"/>
      </w:pPr>
      <w:r>
        <w:t>! Valbara textförslag</w:t>
      </w:r>
    </w:p>
    <w:p w14:paraId="153B453B" w14:textId="77777777" w:rsidR="00AE6A4B" w:rsidRDefault="00000000">
      <w:pPr>
        <w:pStyle w:val="BESKbrdtext"/>
      </w:pPr>
      <w:r>
        <w:t>Fästdon ska uppfylla krav enligt avsnitt SBL.1.</w:t>
      </w:r>
    </w:p>
    <w:p w14:paraId="1DDB9804" w14:textId="77777777" w:rsidR="00AE6A4B" w:rsidRDefault="00000000">
      <w:pPr>
        <w:pStyle w:val="BESKrdtank"/>
      </w:pPr>
      <w:r>
        <w:t>! Valbara textförslag slut</w:t>
      </w:r>
    </w:p>
    <w:p w14:paraId="0C63920B" w14:textId="77777777" w:rsidR="00AE6A4B" w:rsidRDefault="00000000">
      <w:pPr>
        <w:pStyle w:val="BESKbrdtext"/>
      </w:pPr>
      <w:r>
        <w:t>Elektronikapparat ska uppfylla störmiljöklass ? och provas enligt ?.</w:t>
      </w:r>
    </w:p>
    <w:p w14:paraId="62E67980" w14:textId="77777777" w:rsidR="00AE6A4B" w:rsidRDefault="00000000">
      <w:pPr>
        <w:pStyle w:val="BESKbrdtext"/>
      </w:pPr>
      <w:r>
        <w:t>Elmateriel ska vara utfört i halogenfritt material.</w:t>
      </w:r>
    </w:p>
    <w:p w14:paraId="3ED0049C" w14:textId="77777777" w:rsidR="00AE6A4B" w:rsidRDefault="00000000">
      <w:pPr>
        <w:pStyle w:val="BESKbrdtext"/>
      </w:pPr>
      <w:r>
        <w:t>Elmateriel ska vara utfört i självslocknande material.</w:t>
      </w:r>
    </w:p>
    <w:p w14:paraId="4D4D97BB" w14:textId="77777777" w:rsidR="00AE6A4B" w:rsidRDefault="00000000">
      <w:pPr>
        <w:pStyle w:val="BESKokod2"/>
      </w:pPr>
      <w:r>
        <w:t>Svensk standard</w:t>
      </w:r>
    </w:p>
    <w:p w14:paraId="34C2D094" w14:textId="77777777" w:rsidR="00AE6A4B" w:rsidRDefault="00000000">
      <w:pPr>
        <w:pStyle w:val="BESKokod2"/>
      </w:pPr>
      <w:r>
        <w:t>Kapslingsklasser</w:t>
      </w:r>
    </w:p>
    <w:p w14:paraId="30C889F8" w14:textId="77777777" w:rsidR="00AE6A4B" w:rsidRDefault="00000000">
      <w:pPr>
        <w:pStyle w:val="BESKokod2"/>
      </w:pPr>
      <w:r>
        <w:t>Installationsapparater i brandfarliga utrymmen</w:t>
      </w:r>
    </w:p>
    <w:p w14:paraId="1861BE85" w14:textId="77777777" w:rsidR="00AE6A4B" w:rsidRDefault="00000000">
      <w:pPr>
        <w:pStyle w:val="BESKokod2"/>
      </w:pPr>
      <w:r>
        <w:t>Explosionsskyddad materiel</w:t>
      </w:r>
    </w:p>
    <w:p w14:paraId="78D6BC78" w14:textId="77777777" w:rsidR="00AE6A4B" w:rsidRDefault="00000000">
      <w:pPr>
        <w:pStyle w:val="BESKokod2"/>
      </w:pPr>
      <w:r>
        <w:t>Apparat i datakommunikationssystem</w:t>
      </w:r>
    </w:p>
    <w:p w14:paraId="610944B9" w14:textId="77777777" w:rsidR="00AE6A4B" w:rsidRDefault="00000000">
      <w:pPr>
        <w:pStyle w:val="BESKrdtank"/>
      </w:pPr>
      <w:r>
        <w:t>! Ange under aktuell kod och rubrik</w:t>
      </w:r>
    </w:p>
    <w:p w14:paraId="3B9E543C" w14:textId="77777777" w:rsidR="00AE6A4B" w:rsidRDefault="00000000">
      <w:pPr>
        <w:pStyle w:val="BESKbrdtext"/>
      </w:pPr>
      <w:r>
        <w:t>Apparat i datakommunikationssystem ska uppfylla följande krav</w:t>
      </w:r>
    </w:p>
    <w:p w14:paraId="44125245" w14:textId="77777777" w:rsidR="00AE6A4B" w:rsidRDefault="00000000">
      <w:pPr>
        <w:pStyle w:val="BESKbrdtext"/>
        <w:numPr>
          <w:ilvl w:val="0"/>
          <w:numId w:val="20"/>
        </w:numPr>
        <w:spacing w:after="0"/>
        <w:ind w:left="2120"/>
      </w:pPr>
      <w:r>
        <w:t>?.</w:t>
      </w:r>
    </w:p>
    <w:p w14:paraId="0DEAFE0E" w14:textId="77777777" w:rsidR="00AE6A4B" w:rsidRDefault="00000000">
      <w:pPr>
        <w:pStyle w:val="BESKbrdtext"/>
      </w:pPr>
      <w:r>
        <w:t>Följande apparater ska spänningsförsörjas via datakommunikationssystemet</w:t>
      </w:r>
    </w:p>
    <w:p w14:paraId="0B212286" w14:textId="77777777" w:rsidR="00AE6A4B" w:rsidRDefault="00000000">
      <w:pPr>
        <w:pStyle w:val="BESKbrdtext"/>
        <w:numPr>
          <w:ilvl w:val="0"/>
          <w:numId w:val="21"/>
        </w:numPr>
        <w:spacing w:after="0"/>
        <w:ind w:left="2120"/>
      </w:pPr>
      <w:r>
        <w:t>?.</w:t>
      </w:r>
    </w:p>
    <w:p w14:paraId="11363471" w14:textId="77777777" w:rsidR="00AE6A4B" w:rsidRDefault="00000000">
      <w:pPr>
        <w:pStyle w:val="BESKokod2"/>
      </w:pPr>
      <w:r>
        <w:t>Apparat för infällning</w:t>
      </w:r>
    </w:p>
    <w:p w14:paraId="67868AA5" w14:textId="77777777" w:rsidR="00AE6A4B" w:rsidRDefault="00000000">
      <w:pPr>
        <w:pStyle w:val="BESKbrdtext"/>
      </w:pPr>
      <w:r>
        <w:t>Apparat ska placeras ?.</w:t>
      </w:r>
    </w:p>
    <w:p w14:paraId="2F81D39A" w14:textId="77777777" w:rsidR="00AE6A4B" w:rsidRDefault="00000000">
      <w:pPr>
        <w:pStyle w:val="BESKokod2"/>
      </w:pPr>
      <w:r>
        <w:t>Skyddsmålning</w:t>
      </w:r>
    </w:p>
    <w:p w14:paraId="229F97DC" w14:textId="77777777" w:rsidR="00AE6A4B" w:rsidRDefault="00000000">
      <w:pPr>
        <w:pStyle w:val="BESKrub2"/>
      </w:pPr>
      <w:bookmarkStart w:id="4" w:name="_Toc114810184"/>
      <w:r>
        <w:t>SB</w:t>
      </w:r>
      <w:r>
        <w:tab/>
        <w:t>ELKANALISATION, FÖRLÄGGNINGSMATERIEL M M</w:t>
      </w:r>
      <w:bookmarkEnd w:id="4"/>
    </w:p>
    <w:p w14:paraId="5F918F63" w14:textId="77777777" w:rsidR="00AE6A4B" w:rsidRDefault="00000000">
      <w:pPr>
        <w:pStyle w:val="BESKokod2"/>
      </w:pPr>
      <w:r>
        <w:t>Gränsdragning mot annat installationssystem eller annan entreprenad</w:t>
      </w:r>
    </w:p>
    <w:p w14:paraId="6E36B934" w14:textId="77777777" w:rsidR="00AE6A4B" w:rsidRDefault="00000000">
      <w:pPr>
        <w:pStyle w:val="BESKrdtank"/>
      </w:pPr>
      <w:r>
        <w:t>! Ange under aktuell kod och rubrik</w:t>
      </w:r>
    </w:p>
    <w:p w14:paraId="446C03D7" w14:textId="77777777" w:rsidR="00AE6A4B" w:rsidRDefault="00000000">
      <w:pPr>
        <w:pStyle w:val="BESKbrdtext"/>
      </w:pPr>
      <w:r>
        <w:lastRenderedPageBreak/>
        <w:t>Bärande anordning typ ? ska även nyttjas av entreprenör ?.</w:t>
      </w:r>
    </w:p>
    <w:p w14:paraId="7EDC23FF" w14:textId="77777777" w:rsidR="00AE6A4B" w:rsidRDefault="00000000">
      <w:pPr>
        <w:pStyle w:val="BESKokod2"/>
      </w:pPr>
      <w:r>
        <w:t>Miljöaspekter</w:t>
      </w:r>
    </w:p>
    <w:p w14:paraId="5E5DE61F" w14:textId="77777777" w:rsidR="00AE6A4B" w:rsidRDefault="00000000">
      <w:pPr>
        <w:pStyle w:val="BESKokod2"/>
      </w:pPr>
      <w:r>
        <w:t>Miljöbetingelser</w:t>
      </w:r>
    </w:p>
    <w:p w14:paraId="53521019" w14:textId="77777777" w:rsidR="00AE6A4B" w:rsidRDefault="00000000">
      <w:pPr>
        <w:pStyle w:val="BESKrdtank"/>
      </w:pPr>
      <w:r>
        <w:t>! Ange under aktuell kod och rubrik</w:t>
      </w:r>
    </w:p>
    <w:p w14:paraId="0E406AF3" w14:textId="77777777" w:rsidR="00AE6A4B" w:rsidRDefault="00000000">
      <w:pPr>
        <w:pStyle w:val="BESKbrdtext"/>
      </w:pPr>
      <w:r>
        <w:t>För utrymme ? gäller korrosivitetsklass ? enligt tabell AMA SB/1.</w:t>
      </w:r>
    </w:p>
    <w:p w14:paraId="585393EA" w14:textId="77777777" w:rsidR="00AE6A4B" w:rsidRDefault="00000000">
      <w:pPr>
        <w:pStyle w:val="BESKrub3versal"/>
      </w:pPr>
      <w:bookmarkStart w:id="5" w:name="_Toc114810185"/>
      <w:r>
        <w:t>SBK</w:t>
      </w:r>
      <w:r>
        <w:tab/>
        <w:t>STATIV OCH SKÅP</w:t>
      </w:r>
      <w:bookmarkEnd w:id="5"/>
    </w:p>
    <w:p w14:paraId="195E5539" w14:textId="77777777" w:rsidR="00AE6A4B" w:rsidRDefault="00000000">
      <w:pPr>
        <w:pStyle w:val="BESKbrdtext"/>
      </w:pPr>
      <w:r>
        <w:t>Stativ inom ? ska uppfylla korrosivitetsklass ? enligt tabell AMA SB/1.</w:t>
      </w:r>
    </w:p>
    <w:p w14:paraId="52F81DAF" w14:textId="77777777" w:rsidR="00AE6A4B" w:rsidRDefault="00000000">
      <w:pPr>
        <w:pStyle w:val="BESKbrdtext"/>
      </w:pPr>
      <w:r>
        <w:t>Stativ inom ? ska vara varmförzinkade med tjocklek ? på zinkskiktet.</w:t>
      </w:r>
    </w:p>
    <w:p w14:paraId="1397A256" w14:textId="77777777" w:rsidR="00AE6A4B" w:rsidRDefault="00000000">
      <w:pPr>
        <w:pStyle w:val="BESKrub4"/>
      </w:pPr>
      <w:r>
        <w:t>SBK.2</w:t>
      </w:r>
      <w:r>
        <w:tab/>
        <w:t>Stativ för teleutrustning</w:t>
      </w:r>
    </w:p>
    <w:p w14:paraId="3B3B75F7" w14:textId="77777777" w:rsidR="00AE6A4B" w:rsidRDefault="00000000">
      <w:pPr>
        <w:pStyle w:val="BESKrdtank"/>
      </w:pPr>
      <w:r>
        <w:t>! Beakta krav på kablagehantering innan stativ projekteras.</w:t>
      </w:r>
    </w:p>
    <w:p w14:paraId="73294B76" w14:textId="77777777" w:rsidR="00AE6A4B" w:rsidRDefault="00000000">
      <w:pPr>
        <w:pStyle w:val="BESKbrdtext"/>
      </w:pPr>
      <w:r>
        <w:t>Stativhöjd ska vara ? m.</w:t>
      </w:r>
    </w:p>
    <w:p w14:paraId="1240D9B1" w14:textId="77777777" w:rsidR="00AE6A4B" w:rsidRDefault="00000000">
      <w:pPr>
        <w:pStyle w:val="BESKrdtank"/>
      </w:pPr>
      <w:r>
        <w:t>! Alternativ 1</w:t>
      </w:r>
    </w:p>
    <w:p w14:paraId="5CEC1D76" w14:textId="77777777" w:rsidR="00AE6A4B" w:rsidRDefault="00000000">
      <w:pPr>
        <w:pStyle w:val="BESKbrdtext"/>
      </w:pPr>
      <w:r>
        <w:t>Stativ ska vara utfört för golvmontering.</w:t>
      </w:r>
    </w:p>
    <w:p w14:paraId="6933209D" w14:textId="77777777" w:rsidR="00AE6A4B" w:rsidRDefault="00000000">
      <w:pPr>
        <w:pStyle w:val="BESKrdtank"/>
      </w:pPr>
      <w:r>
        <w:t>! Alternativ 2</w:t>
      </w:r>
    </w:p>
    <w:p w14:paraId="697724B0" w14:textId="77777777" w:rsidR="00AE6A4B" w:rsidRDefault="00000000">
      <w:pPr>
        <w:pStyle w:val="BESKbrdtext"/>
      </w:pPr>
      <w:r>
        <w:t>Stativ ska vara utfört för väggmontering.</w:t>
      </w:r>
    </w:p>
    <w:p w14:paraId="1AC7653B" w14:textId="77777777" w:rsidR="00AE6A4B" w:rsidRDefault="00000000">
      <w:pPr>
        <w:pStyle w:val="BESKrdtank"/>
      </w:pPr>
      <w:r>
        <w:t>! Alternativ slut</w:t>
      </w:r>
    </w:p>
    <w:p w14:paraId="6E83547C" w14:textId="77777777" w:rsidR="00AE6A4B" w:rsidRDefault="00000000">
      <w:pPr>
        <w:pStyle w:val="BESKbrdtext"/>
      </w:pPr>
      <w:r>
        <w:t>Stativ inom ? ska sättas fast med ? och stagas.</w:t>
      </w:r>
    </w:p>
    <w:p w14:paraId="3F4D00E6" w14:textId="77777777" w:rsidR="00AE6A4B" w:rsidRDefault="00000000">
      <w:pPr>
        <w:pStyle w:val="BESKbrdtext"/>
      </w:pPr>
      <w:r>
        <w:t>Stativ ska ha följande mekaniska byggmått ?.</w:t>
      </w:r>
    </w:p>
    <w:p w14:paraId="0828481B" w14:textId="77777777" w:rsidR="00AE6A4B" w:rsidRDefault="00000000">
      <w:pPr>
        <w:pStyle w:val="BESKrdtank"/>
      </w:pPr>
      <w:r>
        <w:t>! Alternativ 1</w:t>
      </w:r>
    </w:p>
    <w:p w14:paraId="0C62F167" w14:textId="77777777" w:rsidR="00AE6A4B" w:rsidRDefault="00000000">
      <w:pPr>
        <w:pStyle w:val="BESKbrdtext"/>
      </w:pPr>
      <w:r>
        <w:t>Stativ ska vara utfört för teleutrustning</w:t>
      </w:r>
    </w:p>
    <w:p w14:paraId="4AD3BBBB" w14:textId="77777777" w:rsidR="00AE6A4B" w:rsidRDefault="00000000">
      <w:pPr>
        <w:pStyle w:val="BESKrdtank"/>
      </w:pPr>
      <w:r>
        <w:t>! Alternativ 2</w:t>
      </w:r>
    </w:p>
    <w:p w14:paraId="37D5E16E" w14:textId="77777777" w:rsidR="00AE6A4B" w:rsidRDefault="00000000">
      <w:pPr>
        <w:pStyle w:val="BESKbrdtext"/>
      </w:pPr>
      <w:r>
        <w:t>Stativ ska vara utfört för datautrustning.</w:t>
      </w:r>
    </w:p>
    <w:p w14:paraId="23361367" w14:textId="77777777" w:rsidR="00AE6A4B" w:rsidRDefault="00000000">
      <w:pPr>
        <w:pStyle w:val="BESKrdtank"/>
      </w:pPr>
      <w:r>
        <w:t>! Alternativ slut</w:t>
      </w:r>
    </w:p>
    <w:p w14:paraId="6C93131C" w14:textId="77777777" w:rsidR="00AE6A4B" w:rsidRDefault="00000000">
      <w:pPr>
        <w:pStyle w:val="BESKbrdtext"/>
      </w:pPr>
      <w:r>
        <w:t>Disposition av stativutrymme samt vilka enheter som ska sättas upp framgår av monteringsritning ?.</w:t>
      </w:r>
    </w:p>
    <w:p w14:paraId="6150F7F4" w14:textId="77777777" w:rsidR="00AE6A4B" w:rsidRDefault="00000000">
      <w:pPr>
        <w:pStyle w:val="BESKbrdtext"/>
      </w:pPr>
      <w:r>
        <w:t>Stativ inom ? ska förstärkas med mittfästen.</w:t>
      </w:r>
    </w:p>
    <w:p w14:paraId="7A45434C" w14:textId="77777777" w:rsidR="00AE6A4B" w:rsidRDefault="00000000">
      <w:pPr>
        <w:pStyle w:val="BESKbrdtext"/>
      </w:pPr>
      <w:r>
        <w:t>Stativ ska ytbehandlas med ?.</w:t>
      </w:r>
    </w:p>
    <w:p w14:paraId="4E33BDE2" w14:textId="77777777" w:rsidR="00AE6A4B" w:rsidRDefault="00000000">
      <w:pPr>
        <w:pStyle w:val="BESKrdtank"/>
      </w:pPr>
      <w:r>
        <w:t>! Dimensionering av kablagehantering i stativ bör utföras med utgångspunkt att då det är fullt kopplat fyller kabelhanteringsprodukterna med kablage till maximalt 50%.</w:t>
      </w:r>
    </w:p>
    <w:p w14:paraId="320869EF" w14:textId="77777777" w:rsidR="00AE6A4B" w:rsidRDefault="00000000">
      <w:pPr>
        <w:pStyle w:val="BESKrdtank"/>
      </w:pPr>
      <w:r>
        <w:t xml:space="preserve">! Hantering av kablage inom stativ ska utföras med hjälp av vertikala kabelrangerare, monterat på bägge sidor i dess fulla höjd. Stativ som exempelvis hanterar upp till 225 kategori 6A-kablar, där kablaget har en ytterdiameter på 7,6 mm, ska förses med kabelrangerare som vardera har minst 256 cm2 tvärsnittsarea (exempelvis 150 × 200 mm). För stativ med mer </w:t>
      </w:r>
      <w:r>
        <w:lastRenderedPageBreak/>
        <w:t>än 225 kablar ska kabelrangerarna vardera erbjuda minst 512 cm2 tvärsnittsarea.</w:t>
      </w:r>
    </w:p>
    <w:p w14:paraId="07D4BFB5" w14:textId="77777777" w:rsidR="00AE6A4B" w:rsidRDefault="00000000">
      <w:pPr>
        <w:pStyle w:val="BESKbrdtext"/>
      </w:pPr>
      <w:r>
        <w:t>Stativ skall förses med kabelrangerare med en</w:t>
      </w:r>
    </w:p>
    <w:p w14:paraId="07CB39FB" w14:textId="77777777" w:rsidR="00AE6A4B" w:rsidRDefault="00000000">
      <w:pPr>
        <w:pStyle w:val="BESKrdtank"/>
      </w:pPr>
      <w:r>
        <w:t>! Alternativ text</w:t>
      </w:r>
    </w:p>
    <w:p w14:paraId="1A7C00A4" w14:textId="77777777" w:rsidR="00AE6A4B" w:rsidRDefault="00000000">
      <w:pPr>
        <w:pStyle w:val="BESKbrdtext"/>
        <w:numPr>
          <w:ilvl w:val="0"/>
          <w:numId w:val="22"/>
        </w:numPr>
        <w:spacing w:after="0"/>
        <w:ind w:left="2120"/>
      </w:pPr>
      <w:r>
        <w:t>tvärsnittsarea om minst 256 cm2</w:t>
      </w:r>
    </w:p>
    <w:p w14:paraId="22315EBC" w14:textId="77777777" w:rsidR="00AE6A4B" w:rsidRDefault="00000000">
      <w:pPr>
        <w:pStyle w:val="BESKbrdtext"/>
        <w:numPr>
          <w:ilvl w:val="0"/>
          <w:numId w:val="22"/>
        </w:numPr>
        <w:spacing w:after="0"/>
        <w:ind w:left="2120"/>
      </w:pPr>
      <w:r>
        <w:t>tvärsnittsarea om minst 512 cm2</w:t>
      </w:r>
    </w:p>
    <w:p w14:paraId="5B0C0CE4" w14:textId="77777777" w:rsidR="00AE6A4B" w:rsidRDefault="00000000">
      <w:pPr>
        <w:pStyle w:val="BESKbrdtext"/>
        <w:numPr>
          <w:ilvl w:val="0"/>
          <w:numId w:val="22"/>
        </w:numPr>
        <w:spacing w:after="0"/>
        <w:ind w:left="2120"/>
      </w:pPr>
      <w:r>
        <w:t>?</w:t>
      </w:r>
    </w:p>
    <w:p w14:paraId="78576250" w14:textId="77777777" w:rsidR="00AE6A4B" w:rsidRDefault="00000000">
      <w:pPr>
        <w:pStyle w:val="BESKrdtank"/>
      </w:pPr>
      <w:r>
        <w:t>! Alternativ slut</w:t>
      </w:r>
    </w:p>
    <w:p w14:paraId="4B638EF3" w14:textId="77777777" w:rsidR="00AE6A4B" w:rsidRDefault="00000000">
      <w:pPr>
        <w:pStyle w:val="BESKbrdtext"/>
      </w:pPr>
      <w:r>
        <w:t>Kabelrangerare skall vara utförda med rundade hörn och uppfylla leverantörens krav på minsta böjningsradie.</w:t>
      </w:r>
    </w:p>
    <w:p w14:paraId="456FCBBB" w14:textId="77777777" w:rsidR="00AE6A4B" w:rsidRDefault="00000000">
      <w:pPr>
        <w:pStyle w:val="BESKrub4"/>
      </w:pPr>
      <w:r>
        <w:t>SBK.3</w:t>
      </w:r>
      <w:r>
        <w:tab/>
        <w:t>Skåp för teleutrustning</w:t>
      </w:r>
    </w:p>
    <w:p w14:paraId="6CE79B66" w14:textId="77777777" w:rsidR="00AE6A4B" w:rsidRDefault="00000000">
      <w:pPr>
        <w:pStyle w:val="BESKrdtank"/>
      </w:pPr>
      <w:r>
        <w:t>! Beakta krav på kablagehantering innan skåp projekteras.</w:t>
      </w:r>
    </w:p>
    <w:p w14:paraId="0C41896D" w14:textId="77777777" w:rsidR="00AE6A4B" w:rsidRDefault="00000000">
      <w:pPr>
        <w:pStyle w:val="BESKbrdtext"/>
      </w:pPr>
      <w:r>
        <w:t>Skåp ska ha följande mått</w:t>
      </w:r>
    </w:p>
    <w:p w14:paraId="4941C754" w14:textId="77777777" w:rsidR="00AE6A4B" w:rsidRDefault="00000000">
      <w:pPr>
        <w:pStyle w:val="BESKbrdtext"/>
        <w:numPr>
          <w:ilvl w:val="0"/>
          <w:numId w:val="23"/>
        </w:numPr>
        <w:spacing w:after="0"/>
        <w:ind w:left="2120"/>
      </w:pPr>
      <w:r>
        <w:t>höjd ? m</w:t>
      </w:r>
    </w:p>
    <w:p w14:paraId="7B88CC36" w14:textId="77777777" w:rsidR="00AE6A4B" w:rsidRDefault="00000000">
      <w:pPr>
        <w:pStyle w:val="BESKbrdtext"/>
        <w:numPr>
          <w:ilvl w:val="0"/>
          <w:numId w:val="23"/>
        </w:numPr>
        <w:spacing w:after="0"/>
        <w:ind w:left="2120"/>
      </w:pPr>
      <w:r>
        <w:t>bredd ? m</w:t>
      </w:r>
    </w:p>
    <w:p w14:paraId="4A0F26A2" w14:textId="77777777" w:rsidR="00AE6A4B" w:rsidRDefault="00000000">
      <w:pPr>
        <w:pStyle w:val="BESKbrdtext"/>
        <w:numPr>
          <w:ilvl w:val="0"/>
          <w:numId w:val="23"/>
        </w:numPr>
        <w:spacing w:after="0"/>
        <w:ind w:left="2120"/>
      </w:pPr>
      <w:r>
        <w:t>djup ? m</w:t>
      </w:r>
    </w:p>
    <w:p w14:paraId="4249E7CC" w14:textId="77777777" w:rsidR="00AE6A4B" w:rsidRDefault="00000000">
      <w:pPr>
        <w:pStyle w:val="BESKrdtank"/>
      </w:pPr>
      <w:r>
        <w:t>! Alternativ 1</w:t>
      </w:r>
    </w:p>
    <w:p w14:paraId="284E59DF" w14:textId="77777777" w:rsidR="00AE6A4B" w:rsidRDefault="00000000">
      <w:pPr>
        <w:pStyle w:val="BESKbrdtext"/>
      </w:pPr>
      <w:r>
        <w:t>Skåp ska vara utfört för golvmontering.</w:t>
      </w:r>
    </w:p>
    <w:p w14:paraId="60DA94E7" w14:textId="77777777" w:rsidR="00AE6A4B" w:rsidRDefault="00000000">
      <w:pPr>
        <w:pStyle w:val="BESKrdtank"/>
      </w:pPr>
      <w:r>
        <w:t>! Alternativ 2</w:t>
      </w:r>
    </w:p>
    <w:p w14:paraId="3C8F5A67" w14:textId="77777777" w:rsidR="00AE6A4B" w:rsidRDefault="00000000">
      <w:pPr>
        <w:pStyle w:val="BESKbrdtext"/>
      </w:pPr>
      <w:r>
        <w:t>Skåp ska vara utfört för väggmontering.</w:t>
      </w:r>
    </w:p>
    <w:p w14:paraId="628BFE41" w14:textId="77777777" w:rsidR="00AE6A4B" w:rsidRDefault="00000000">
      <w:pPr>
        <w:pStyle w:val="BESKrdtank"/>
      </w:pPr>
      <w:r>
        <w:t>! Alternativ slut</w:t>
      </w:r>
    </w:p>
    <w:p w14:paraId="2FA5DF7A" w14:textId="77777777" w:rsidR="00AE6A4B" w:rsidRDefault="00000000">
      <w:pPr>
        <w:pStyle w:val="BESKbrdtext"/>
      </w:pPr>
      <w:r>
        <w:t>Skåp ska vara utfört för ?.</w:t>
      </w:r>
    </w:p>
    <w:p w14:paraId="097B1953" w14:textId="77777777" w:rsidR="00AE6A4B" w:rsidRDefault="00000000">
      <w:pPr>
        <w:pStyle w:val="BESKbrdtext"/>
      </w:pPr>
      <w:r>
        <w:t>Skåp ska ha ? ventilations</w:t>
      </w:r>
    </w:p>
    <w:p w14:paraId="52873C00" w14:textId="77777777" w:rsidR="00AE6A4B" w:rsidRDefault="00000000">
      <w:pPr>
        <w:pStyle w:val="BESKbrdtext"/>
      </w:pPr>
      <w:r>
        <w:t>Skåp ska ? kylning.</w:t>
      </w:r>
    </w:p>
    <w:p w14:paraId="2915A458" w14:textId="77777777" w:rsidR="00AE6A4B" w:rsidRDefault="00000000">
      <w:pPr>
        <w:pStyle w:val="BESKrdtank"/>
      </w:pPr>
      <w:r>
        <w:t>! Alternativ 1</w:t>
      </w:r>
    </w:p>
    <w:p w14:paraId="3E4E7D5D" w14:textId="77777777" w:rsidR="00AE6A4B" w:rsidRDefault="00000000">
      <w:pPr>
        <w:pStyle w:val="BESKbrdtext"/>
      </w:pPr>
      <w:r>
        <w:t>Dörr ska vara vänsterhängd.</w:t>
      </w:r>
    </w:p>
    <w:p w14:paraId="642C37DE" w14:textId="77777777" w:rsidR="00AE6A4B" w:rsidRDefault="00000000">
      <w:pPr>
        <w:pStyle w:val="BESKrdtank"/>
      </w:pPr>
      <w:r>
        <w:t>! Alternativ 2</w:t>
      </w:r>
    </w:p>
    <w:p w14:paraId="0F682CBF" w14:textId="77777777" w:rsidR="00AE6A4B" w:rsidRDefault="00000000">
      <w:pPr>
        <w:pStyle w:val="BESKbrdtext"/>
      </w:pPr>
      <w:r>
        <w:t>Dörr ska vara högerhängd.</w:t>
      </w:r>
    </w:p>
    <w:p w14:paraId="2A8960D9" w14:textId="77777777" w:rsidR="00AE6A4B" w:rsidRDefault="00000000">
      <w:pPr>
        <w:pStyle w:val="BESKrdtank"/>
      </w:pPr>
      <w:r>
        <w:t>! Alternativ slut</w:t>
      </w:r>
    </w:p>
    <w:p w14:paraId="735526EA" w14:textId="77777777" w:rsidR="00AE6A4B" w:rsidRDefault="00000000">
      <w:pPr>
        <w:pStyle w:val="BESKbrdtext"/>
      </w:pPr>
      <w:r>
        <w:t>Skåp ska vara låsbart.</w:t>
      </w:r>
    </w:p>
    <w:p w14:paraId="24C2E728" w14:textId="77777777" w:rsidR="00AE6A4B" w:rsidRDefault="00000000">
      <w:pPr>
        <w:pStyle w:val="BESKrdtank"/>
      </w:pPr>
      <w:r>
        <w:t>! Dimensionering av kablagehantering i skåp bör utföras med utgångspunkt att då det är fullt kopplat fyller kabelhanteringsprodukterna med kablage till maximalt 50%.</w:t>
      </w:r>
    </w:p>
    <w:p w14:paraId="642A9EA7" w14:textId="77777777" w:rsidR="00AE6A4B" w:rsidRDefault="00000000">
      <w:pPr>
        <w:pStyle w:val="BESKrdtank"/>
      </w:pPr>
      <w:r>
        <w:t xml:space="preserve">! Hantering av kablage inom skåp ska utföras med hjälp av vertikala kabelrangerare, monterat på bägge sidor i dess fulla höjd. Skåp som exempelvis hanterar upp till 225 kategori 6A-kablar, där kablaget har en ytterdiameter på 7,6 mm, ska förses med kabelrangerare som vardera har minst 256 cm2 tvärsnittsarea (exempelvis 150 × 200 mm). För skåp med mer </w:t>
      </w:r>
      <w:r>
        <w:lastRenderedPageBreak/>
        <w:t>än 225 kablar ska kabelrangerarna vardera erbjuda minst 512 cm2 tvärsnittsarea.</w:t>
      </w:r>
    </w:p>
    <w:p w14:paraId="5215648D" w14:textId="77777777" w:rsidR="00AE6A4B" w:rsidRDefault="00000000">
      <w:pPr>
        <w:pStyle w:val="BESKbrdtext"/>
      </w:pPr>
      <w:r>
        <w:t>Stativ skall förses med kabelrangerare med en</w:t>
      </w:r>
    </w:p>
    <w:p w14:paraId="19BF670B" w14:textId="77777777" w:rsidR="00AE6A4B" w:rsidRDefault="00000000">
      <w:pPr>
        <w:pStyle w:val="BESKrdtank"/>
      </w:pPr>
      <w:r>
        <w:t>! Alternativ text</w:t>
      </w:r>
    </w:p>
    <w:p w14:paraId="5EE0C119" w14:textId="77777777" w:rsidR="00AE6A4B" w:rsidRDefault="00000000">
      <w:pPr>
        <w:pStyle w:val="BESKbrdtext"/>
        <w:numPr>
          <w:ilvl w:val="0"/>
          <w:numId w:val="24"/>
        </w:numPr>
        <w:spacing w:after="0"/>
        <w:ind w:left="2120"/>
      </w:pPr>
      <w:r>
        <w:t>tvärsnittsarea om minst 256 cm2</w:t>
      </w:r>
    </w:p>
    <w:p w14:paraId="6F5CCD72" w14:textId="77777777" w:rsidR="00AE6A4B" w:rsidRDefault="00000000">
      <w:pPr>
        <w:pStyle w:val="BESKbrdtext"/>
        <w:numPr>
          <w:ilvl w:val="0"/>
          <w:numId w:val="24"/>
        </w:numPr>
        <w:spacing w:after="0"/>
        <w:ind w:left="2120"/>
      </w:pPr>
      <w:r>
        <w:t>tvärsnittsarea om minst 512 cm2</w:t>
      </w:r>
    </w:p>
    <w:p w14:paraId="564287CC" w14:textId="77777777" w:rsidR="00AE6A4B" w:rsidRDefault="00000000">
      <w:pPr>
        <w:pStyle w:val="BESKbrdtext"/>
        <w:numPr>
          <w:ilvl w:val="0"/>
          <w:numId w:val="24"/>
        </w:numPr>
        <w:spacing w:after="0"/>
        <w:ind w:left="2120"/>
      </w:pPr>
      <w:r>
        <w:t>?</w:t>
      </w:r>
    </w:p>
    <w:p w14:paraId="516080D7" w14:textId="77777777" w:rsidR="00AE6A4B" w:rsidRDefault="00000000">
      <w:pPr>
        <w:pStyle w:val="BESKrdtank"/>
      </w:pPr>
      <w:r>
        <w:t>! Alternativ slut</w:t>
      </w:r>
    </w:p>
    <w:p w14:paraId="7E3B88E0" w14:textId="77777777" w:rsidR="00AE6A4B" w:rsidRDefault="00000000">
      <w:pPr>
        <w:pStyle w:val="BESKbrdtext"/>
      </w:pPr>
      <w:r>
        <w:t>Kabelrangerare skall vara utförda med rundade hörn och uppfylla leverantörens krav på minsta böjningsradie.</w:t>
      </w:r>
    </w:p>
    <w:p w14:paraId="4CFEF23C" w14:textId="77777777" w:rsidR="00AE6A4B" w:rsidRDefault="00000000">
      <w:pPr>
        <w:pStyle w:val="BESKrub2"/>
      </w:pPr>
      <w:bookmarkStart w:id="6" w:name="_Toc114810186"/>
      <w:r>
        <w:t>SC</w:t>
      </w:r>
      <w:r>
        <w:tab/>
        <w:t>EL- OCH TELEKABLAR M M</w:t>
      </w:r>
      <w:bookmarkEnd w:id="6"/>
    </w:p>
    <w:p w14:paraId="6B9FC12F" w14:textId="77777777" w:rsidR="00AE6A4B" w:rsidRDefault="00000000">
      <w:pPr>
        <w:pStyle w:val="BESKokod2"/>
      </w:pPr>
      <w:r>
        <w:t>Förläggning av el- och telekablar</w:t>
      </w:r>
    </w:p>
    <w:p w14:paraId="6AC31CA9" w14:textId="77777777" w:rsidR="00AE6A4B" w:rsidRDefault="00000000">
      <w:pPr>
        <w:pStyle w:val="BESKrdtank"/>
      </w:pPr>
      <w:r>
        <w:t>! Ange under aktuell kod och rubrik</w:t>
      </w:r>
    </w:p>
    <w:p w14:paraId="5A2F7182" w14:textId="77777777" w:rsidR="00AE6A4B" w:rsidRDefault="00000000">
      <w:pPr>
        <w:pStyle w:val="BESKbrdtext"/>
      </w:pPr>
      <w:r>
        <w:t>Kabel inom ? ska skyddas mot ?.</w:t>
      </w:r>
    </w:p>
    <w:p w14:paraId="69227A91" w14:textId="77777777" w:rsidR="00AE6A4B" w:rsidRDefault="00000000">
      <w:pPr>
        <w:pStyle w:val="BESKbrdtext"/>
      </w:pPr>
      <w:r>
        <w:t>Kabel ska förläggas så brandspridning förhindras genom ?.</w:t>
      </w:r>
    </w:p>
    <w:p w14:paraId="6AC4ED8E" w14:textId="77777777" w:rsidR="00AE6A4B" w:rsidRDefault="00000000">
      <w:pPr>
        <w:pStyle w:val="BESKbrdtext"/>
      </w:pPr>
      <w:r>
        <w:t>Kabel ska förläggas så att ljudspridning förhindras genom ?.</w:t>
      </w:r>
    </w:p>
    <w:p w14:paraId="1FDA5B78" w14:textId="77777777" w:rsidR="00AE6A4B" w:rsidRDefault="00000000">
      <w:pPr>
        <w:pStyle w:val="BESKbrdtext"/>
      </w:pPr>
      <w:r>
        <w:t>Reservparter ska ändisoleras med ?.</w:t>
      </w:r>
    </w:p>
    <w:p w14:paraId="16F3E03D" w14:textId="77777777" w:rsidR="00AE6A4B" w:rsidRDefault="00000000">
      <w:pPr>
        <w:pStyle w:val="BESKokod3"/>
      </w:pPr>
      <w:r>
        <w:t>Förläggning av ledare tillhörande olika strömkretsar</w:t>
      </w:r>
    </w:p>
    <w:p w14:paraId="24EE4F3E" w14:textId="77777777" w:rsidR="00AE6A4B" w:rsidRDefault="00000000">
      <w:pPr>
        <w:pStyle w:val="BESKbrdtext"/>
      </w:pPr>
      <w:r>
        <w:t>Ledare tillhörande olika kretsar i samma rör eller kanal ska märkas och åtskiljas enligt ?.</w:t>
      </w:r>
    </w:p>
    <w:p w14:paraId="6562B126" w14:textId="77777777" w:rsidR="00AE6A4B" w:rsidRDefault="00000000">
      <w:pPr>
        <w:pStyle w:val="BESKokod2"/>
      </w:pPr>
      <w:r>
        <w:t>Kablar i eller på vägg</w:t>
      </w:r>
    </w:p>
    <w:p w14:paraId="1632DE6B" w14:textId="77777777" w:rsidR="00AE6A4B" w:rsidRDefault="00000000">
      <w:pPr>
        <w:pStyle w:val="BESKokod2"/>
      </w:pPr>
      <w:r>
        <w:t>Skyddsåtgärder mot kabelbrand</w:t>
      </w:r>
    </w:p>
    <w:p w14:paraId="388B59A8" w14:textId="77777777" w:rsidR="00AE6A4B" w:rsidRDefault="00000000">
      <w:pPr>
        <w:pStyle w:val="BESKrdtank"/>
      </w:pPr>
      <w:r>
        <w:t>! Ange under aktuell kod och rubrik</w:t>
      </w:r>
    </w:p>
    <w:p w14:paraId="54FB5101" w14:textId="77777777" w:rsidR="00AE6A4B" w:rsidRDefault="00000000">
      <w:pPr>
        <w:pStyle w:val="BESKbrdtext"/>
      </w:pPr>
      <w:r>
        <w:t>Kabel ska vara av typ ?.</w:t>
      </w:r>
    </w:p>
    <w:p w14:paraId="485F7E70" w14:textId="77777777" w:rsidR="00AE6A4B" w:rsidRDefault="00000000">
      <w:pPr>
        <w:pStyle w:val="BESKbrdtext"/>
      </w:pPr>
      <w:r>
        <w:t>Skydd mot brandspridning ska anordnas med metod ?.</w:t>
      </w:r>
    </w:p>
    <w:p w14:paraId="128257D2" w14:textId="77777777" w:rsidR="00AE6A4B" w:rsidRDefault="00000000">
      <w:pPr>
        <w:pStyle w:val="BESKbrdtext"/>
      </w:pPr>
      <w:r>
        <w:t>Följande kablar ska utföras med skydd mot direkt påverkan av brand</w:t>
      </w:r>
    </w:p>
    <w:p w14:paraId="2D6FD18E" w14:textId="77777777" w:rsidR="00AE6A4B" w:rsidRDefault="00000000">
      <w:pPr>
        <w:pStyle w:val="BESKbrdtext"/>
        <w:numPr>
          <w:ilvl w:val="0"/>
          <w:numId w:val="25"/>
        </w:numPr>
        <w:spacing w:after="0"/>
        <w:ind w:left="2120"/>
      </w:pPr>
      <w:r>
        <w:t>?.</w:t>
      </w:r>
    </w:p>
    <w:p w14:paraId="35C70C41" w14:textId="77777777" w:rsidR="00AE6A4B" w:rsidRDefault="00000000">
      <w:pPr>
        <w:pStyle w:val="BESKrdtank"/>
      </w:pPr>
      <w:r>
        <w:t>! Alternativ 1</w:t>
      </w:r>
    </w:p>
    <w:p w14:paraId="302DE105" w14:textId="77777777" w:rsidR="00AE6A4B" w:rsidRDefault="00000000">
      <w:pPr>
        <w:pStyle w:val="BESKbrdtext"/>
      </w:pPr>
      <w:r>
        <w:t>Kablar ska skyddas mot direkt påverkan av brand med brandskyddsmassa typ ?.</w:t>
      </w:r>
    </w:p>
    <w:p w14:paraId="6B1E5AA0" w14:textId="77777777" w:rsidR="00AE6A4B" w:rsidRDefault="00000000">
      <w:pPr>
        <w:pStyle w:val="BESKrdtank"/>
      </w:pPr>
      <w:r>
        <w:t>! Alternativ 2</w:t>
      </w:r>
    </w:p>
    <w:p w14:paraId="068795DA" w14:textId="77777777" w:rsidR="00AE6A4B" w:rsidRDefault="00000000">
      <w:pPr>
        <w:pStyle w:val="BESKbrdtext"/>
      </w:pPr>
      <w:r>
        <w:t>Kablar ska skyddas mot direkt påverkan av brand med flamskyddsfärg typ ?.</w:t>
      </w:r>
    </w:p>
    <w:p w14:paraId="1A8C8B10" w14:textId="77777777" w:rsidR="00AE6A4B" w:rsidRDefault="00000000">
      <w:pPr>
        <w:pStyle w:val="BESKrdtank"/>
      </w:pPr>
      <w:r>
        <w:t>! Alternativ slut</w:t>
      </w:r>
    </w:p>
    <w:p w14:paraId="1CBFA780" w14:textId="77777777" w:rsidR="00AE6A4B" w:rsidRDefault="00000000">
      <w:pPr>
        <w:pStyle w:val="BESKbrdtext"/>
      </w:pPr>
      <w:r>
        <w:t>Kabel ska ha brandspridningsklass ?.</w:t>
      </w:r>
    </w:p>
    <w:p w14:paraId="7F89A64C" w14:textId="77777777" w:rsidR="00AE6A4B" w:rsidRDefault="00000000">
      <w:pPr>
        <w:pStyle w:val="BESKbrdtext"/>
      </w:pPr>
      <w:r>
        <w:lastRenderedPageBreak/>
        <w:t>Under entreprenadtiden ska tillfälligt skydd mot brandspridning anordnas genom ?.</w:t>
      </w:r>
    </w:p>
    <w:p w14:paraId="5EBDB8C7" w14:textId="77777777" w:rsidR="00AE6A4B" w:rsidRDefault="00000000">
      <w:pPr>
        <w:pStyle w:val="BESKokod2"/>
      </w:pPr>
      <w:r>
        <w:t>Ljudisolering vid kabelgenomföringar</w:t>
      </w:r>
    </w:p>
    <w:p w14:paraId="2F669E35" w14:textId="77777777" w:rsidR="00AE6A4B" w:rsidRDefault="00000000">
      <w:pPr>
        <w:pStyle w:val="BESKbrdtext"/>
      </w:pPr>
      <w:r>
        <w:t>Luftljudisolering ska utföras med ?.</w:t>
      </w:r>
    </w:p>
    <w:p w14:paraId="0ED03105" w14:textId="77777777" w:rsidR="00AE6A4B" w:rsidRDefault="00000000">
      <w:pPr>
        <w:pStyle w:val="BESKbrdtext"/>
      </w:pPr>
      <w:r>
        <w:t>Ljudisolerade väggar finns ?.</w:t>
      </w:r>
    </w:p>
    <w:p w14:paraId="63F55785" w14:textId="77777777" w:rsidR="00AE6A4B" w:rsidRDefault="00000000">
      <w:pPr>
        <w:pStyle w:val="BESKbrdtext"/>
      </w:pPr>
      <w:r>
        <w:t>Tätning med fogmassa ska utföras av ?.</w:t>
      </w:r>
    </w:p>
    <w:p w14:paraId="562B66D3" w14:textId="77777777" w:rsidR="00AE6A4B" w:rsidRDefault="00000000">
      <w:pPr>
        <w:pStyle w:val="BESKbrdtext"/>
      </w:pPr>
      <w:r>
        <w:t>Ljudisolering ska uppfylla kraven ?.</w:t>
      </w:r>
    </w:p>
    <w:p w14:paraId="5A14A0DD" w14:textId="77777777" w:rsidR="00AE6A4B" w:rsidRDefault="00000000">
      <w:pPr>
        <w:pStyle w:val="BESKrub3versal"/>
      </w:pPr>
      <w:bookmarkStart w:id="7" w:name="_Toc114810187"/>
      <w:r>
        <w:t>SCF</w:t>
      </w:r>
      <w:r>
        <w:tab/>
        <w:t>TELE- OCH DATAKABLAR</w:t>
      </w:r>
      <w:bookmarkEnd w:id="7"/>
    </w:p>
    <w:p w14:paraId="646C33EC" w14:textId="77777777" w:rsidR="00AE6A4B" w:rsidRDefault="00000000">
      <w:pPr>
        <w:pStyle w:val="BESKbrdtext"/>
      </w:pPr>
      <w:r>
        <w:t>Tele- och datakablar ska ha</w:t>
      </w:r>
    </w:p>
    <w:p w14:paraId="2610C552" w14:textId="77777777" w:rsidR="00AE6A4B" w:rsidRDefault="00000000">
      <w:pPr>
        <w:pStyle w:val="BESKbrdtext"/>
        <w:numPr>
          <w:ilvl w:val="0"/>
          <w:numId w:val="26"/>
        </w:numPr>
        <w:spacing w:after="0"/>
        <w:ind w:left="2120"/>
      </w:pPr>
      <w:r>
        <w:t>kabelbeteckningen</w:t>
      </w:r>
    </w:p>
    <w:p w14:paraId="6C6E936F" w14:textId="77777777" w:rsidR="00AE6A4B" w:rsidRDefault="00000000">
      <w:pPr>
        <w:pStyle w:val="BESKbrdtext"/>
        <w:numPr>
          <w:ilvl w:val="0"/>
          <w:numId w:val="26"/>
        </w:numPr>
        <w:spacing w:after="0"/>
        <w:ind w:left="2120"/>
      </w:pPr>
      <w:r>
        <w:t>?</w:t>
      </w:r>
    </w:p>
    <w:p w14:paraId="691AEF73" w14:textId="77777777" w:rsidR="00AE6A4B" w:rsidRDefault="00000000">
      <w:pPr>
        <w:pStyle w:val="BESKbrdtext"/>
      </w:pPr>
      <w:r>
        <w:t>Kabel för data ska vara parskärmad.</w:t>
      </w:r>
    </w:p>
    <w:p w14:paraId="4960FECB" w14:textId="77777777" w:rsidR="00AE6A4B" w:rsidRDefault="00000000">
      <w:pPr>
        <w:pStyle w:val="BESKbrdtext"/>
      </w:pPr>
      <w:r>
        <w:t>Kablar för kraft och tele ska vara separerade genom ?.</w:t>
      </w:r>
    </w:p>
    <w:p w14:paraId="291BA0CB" w14:textId="77777777" w:rsidR="00AE6A4B" w:rsidRDefault="00000000">
      <w:pPr>
        <w:pStyle w:val="BESKrub4"/>
      </w:pPr>
      <w:r>
        <w:t>SCF.1</w:t>
      </w:r>
      <w:r>
        <w:tab/>
        <w:t>Ytmonterade tele- och datakablar</w:t>
      </w:r>
    </w:p>
    <w:p w14:paraId="23F44691" w14:textId="77777777" w:rsidR="00AE6A4B" w:rsidRDefault="00000000">
      <w:pPr>
        <w:pStyle w:val="BESKrub4"/>
      </w:pPr>
      <w:r>
        <w:t>SCF.3</w:t>
      </w:r>
      <w:r>
        <w:tab/>
        <w:t>Tele- och datakablar i kanalsystem</w:t>
      </w:r>
    </w:p>
    <w:p w14:paraId="6D43F2B4" w14:textId="77777777" w:rsidR="00AE6A4B" w:rsidRDefault="00000000">
      <w:pPr>
        <w:pStyle w:val="BESKrub4"/>
      </w:pPr>
      <w:r>
        <w:t>SCF.4</w:t>
      </w:r>
      <w:r>
        <w:tab/>
        <w:t>Tele- och datakablar på kabelstege, kabelränna e d</w:t>
      </w:r>
    </w:p>
    <w:p w14:paraId="62C2CEE9" w14:textId="77777777" w:rsidR="00AE6A4B" w:rsidRDefault="00000000">
      <w:pPr>
        <w:pStyle w:val="BESKbrdtext"/>
      </w:pPr>
      <w:r>
        <w:t>Kabel för tele och data som förläggs på samma kabelstege eller kabelränna som kablar för kraft ska förläggas åtskilda genom ?.</w:t>
      </w:r>
    </w:p>
    <w:p w14:paraId="6688B3A8" w14:textId="77777777" w:rsidR="00AE6A4B" w:rsidRDefault="00000000">
      <w:pPr>
        <w:pStyle w:val="BESKbrdtext"/>
      </w:pPr>
      <w:r>
        <w:t>Avståndsklammer av typ ? ska användas vid förläggning av ? kablar.</w:t>
      </w:r>
    </w:p>
    <w:p w14:paraId="25612D44" w14:textId="77777777" w:rsidR="00AE6A4B" w:rsidRDefault="00000000">
      <w:pPr>
        <w:pStyle w:val="BESKbrdtext"/>
      </w:pPr>
      <w:r>
        <w:t>Plastmantlad oarmerad kabel skyddas med mellanlägg mellan kabel och fästanordning.</w:t>
      </w:r>
    </w:p>
    <w:p w14:paraId="1C125F80" w14:textId="77777777" w:rsidR="00AE6A4B" w:rsidRDefault="00000000">
      <w:pPr>
        <w:pStyle w:val="BESKbrdtext"/>
      </w:pPr>
      <w:r>
        <w:t>Kabel av typ ? ska fästas med ?.</w:t>
      </w:r>
    </w:p>
    <w:p w14:paraId="07E66428" w14:textId="77777777" w:rsidR="00AE6A4B" w:rsidRDefault="00000000">
      <w:pPr>
        <w:pStyle w:val="BESKrub5"/>
      </w:pPr>
      <w:r>
        <w:t>SCF.41</w:t>
      </w:r>
      <w:r>
        <w:tab/>
        <w:t>Tele- och datakablar på kabelstege</w:t>
      </w:r>
    </w:p>
    <w:p w14:paraId="2C9CFDEB" w14:textId="77777777" w:rsidR="00AE6A4B" w:rsidRDefault="00000000">
      <w:pPr>
        <w:pStyle w:val="BESKbrdtext"/>
      </w:pPr>
      <w:r>
        <w:t>Kabel för tele och data som förläggs på samma kabelstege som kablar för kraft ska förläggas åtskilda genom ?.</w:t>
      </w:r>
    </w:p>
    <w:p w14:paraId="1DC5DA5E" w14:textId="77777777" w:rsidR="00AE6A4B" w:rsidRDefault="00000000">
      <w:pPr>
        <w:pStyle w:val="BESKbrdtext"/>
      </w:pPr>
      <w:r>
        <w:t>Avståndsklammer av typ ? ska användas vid förläggning av ? kablar.</w:t>
      </w:r>
    </w:p>
    <w:p w14:paraId="4A571241" w14:textId="77777777" w:rsidR="00AE6A4B" w:rsidRDefault="00000000">
      <w:pPr>
        <w:pStyle w:val="BESKbrdtext"/>
      </w:pPr>
      <w:r>
        <w:t>Plastmantlad oarmerad kabel skyddas med mellanlägg mellan kabel och fästanordning.</w:t>
      </w:r>
    </w:p>
    <w:p w14:paraId="096413BE" w14:textId="77777777" w:rsidR="00AE6A4B" w:rsidRDefault="00000000">
      <w:pPr>
        <w:pStyle w:val="BESKbrdtext"/>
      </w:pPr>
      <w:r>
        <w:t>Kabel av typ ? ska fästas med ?.</w:t>
      </w:r>
    </w:p>
    <w:p w14:paraId="5F56287A" w14:textId="77777777" w:rsidR="00AE6A4B" w:rsidRDefault="00000000">
      <w:pPr>
        <w:pStyle w:val="BESKbrdtext"/>
      </w:pPr>
      <w:r>
        <w:t>Kabel ska fästas på ? stegpinne vid förläggning på horisontal kabelstege.</w:t>
      </w:r>
    </w:p>
    <w:p w14:paraId="075BC2F7" w14:textId="77777777" w:rsidR="00AE6A4B" w:rsidRDefault="00000000">
      <w:pPr>
        <w:pStyle w:val="BESKrub5"/>
      </w:pPr>
      <w:r>
        <w:t>SCF.42</w:t>
      </w:r>
      <w:r>
        <w:tab/>
        <w:t>Tele- och datakablar i kabelränna</w:t>
      </w:r>
    </w:p>
    <w:p w14:paraId="66532DC2" w14:textId="77777777" w:rsidR="00AE6A4B" w:rsidRDefault="00000000">
      <w:pPr>
        <w:pStyle w:val="BESKbrdtext"/>
      </w:pPr>
      <w:r>
        <w:t>Kabel för tele och data som förläggs i samma kabelränna som kablar för kraft ska förläggas åtskilda genom ?.</w:t>
      </w:r>
    </w:p>
    <w:p w14:paraId="200F55E1" w14:textId="77777777" w:rsidR="00AE6A4B" w:rsidRDefault="00000000">
      <w:pPr>
        <w:pStyle w:val="BESKrub5"/>
      </w:pPr>
      <w:r>
        <w:lastRenderedPageBreak/>
        <w:t>SCF.43</w:t>
      </w:r>
      <w:r>
        <w:tab/>
        <w:t>Tele- och datakablar på konsoler</w:t>
      </w:r>
    </w:p>
    <w:p w14:paraId="075E4985" w14:textId="77777777" w:rsidR="00AE6A4B" w:rsidRDefault="00000000">
      <w:pPr>
        <w:pStyle w:val="BESKbrdtext"/>
      </w:pPr>
      <w:r>
        <w:t>Plastmantlad oarmerad kabel skyddas med mellanlägg mellan kabel och fästanordning.</w:t>
      </w:r>
    </w:p>
    <w:p w14:paraId="4737304F" w14:textId="77777777" w:rsidR="00AE6A4B" w:rsidRDefault="00000000">
      <w:pPr>
        <w:pStyle w:val="BESKbrdtext"/>
      </w:pPr>
      <w:r>
        <w:t>Kabel av typ ? ska fästas med ?.</w:t>
      </w:r>
    </w:p>
    <w:p w14:paraId="2B451AFF" w14:textId="77777777" w:rsidR="00AE6A4B" w:rsidRDefault="00000000">
      <w:pPr>
        <w:pStyle w:val="BESKrub5"/>
      </w:pPr>
      <w:r>
        <w:t>SCF.44</w:t>
      </w:r>
      <w:r>
        <w:tab/>
        <w:t>Tele- och datakablar upphängda i bärtråd eller lina</w:t>
      </w:r>
    </w:p>
    <w:p w14:paraId="15296961" w14:textId="77777777" w:rsidR="00AE6A4B" w:rsidRDefault="00000000">
      <w:pPr>
        <w:pStyle w:val="BESKbrdtext"/>
      </w:pPr>
      <w:r>
        <w:t>Plastmantlad oarmerad kabel skyddas med mellanlägg mellan kabel och fästanordning.</w:t>
      </w:r>
    </w:p>
    <w:p w14:paraId="70BC5F50" w14:textId="77777777" w:rsidR="00AE6A4B" w:rsidRDefault="00000000">
      <w:pPr>
        <w:pStyle w:val="BESKbrdtext"/>
      </w:pPr>
      <w:r>
        <w:t>Kabel av typ ? ska fästas med ?.</w:t>
      </w:r>
    </w:p>
    <w:p w14:paraId="05A17F4B" w14:textId="77777777" w:rsidR="00AE6A4B" w:rsidRDefault="00000000">
      <w:pPr>
        <w:pStyle w:val="BESKbrdtext"/>
      </w:pPr>
      <w:r>
        <w:t>Längsta avstånd mellan fästpunkter ska vara ?.</w:t>
      </w:r>
    </w:p>
    <w:p w14:paraId="1F9D2435" w14:textId="77777777" w:rsidR="00AE6A4B" w:rsidRDefault="00000000">
      <w:pPr>
        <w:pStyle w:val="BESKrub4"/>
      </w:pPr>
      <w:r>
        <w:t>SCF.6</w:t>
      </w:r>
      <w:r>
        <w:tab/>
        <w:t>Tele- och datakablar i elinstallationsrör</w:t>
      </w:r>
    </w:p>
    <w:p w14:paraId="6A82D56D" w14:textId="77777777" w:rsidR="00AE6A4B" w:rsidRDefault="00000000">
      <w:pPr>
        <w:pStyle w:val="BESKbrdtext"/>
      </w:pPr>
      <w:r>
        <w:t>Kablar inom ? ska förläggas i elinstallationsrör.</w:t>
      </w:r>
    </w:p>
    <w:p w14:paraId="38429E13" w14:textId="77777777" w:rsidR="00AE6A4B" w:rsidRDefault="00000000">
      <w:pPr>
        <w:pStyle w:val="BESKrub3versal"/>
      </w:pPr>
      <w:bookmarkStart w:id="8" w:name="_Toc114810188"/>
      <w:r>
        <w:t>SCJ</w:t>
      </w:r>
      <w:r>
        <w:tab/>
        <w:t>FIBEROPTISKA KABLAR</w:t>
      </w:r>
      <w:bookmarkEnd w:id="8"/>
    </w:p>
    <w:p w14:paraId="6EB712D2" w14:textId="58C62255" w:rsidR="00AE6A4B" w:rsidRDefault="00000000">
      <w:pPr>
        <w:pStyle w:val="BESKbrdtext"/>
      </w:pPr>
      <w:r>
        <w:t>Fiber i fiberkabel ska vara av typ</w:t>
      </w:r>
    </w:p>
    <w:p w14:paraId="0059ECEB" w14:textId="77777777" w:rsidR="00AE6A4B" w:rsidRDefault="00000000">
      <w:pPr>
        <w:pStyle w:val="BESKrdtank"/>
      </w:pPr>
      <w:r>
        <w:t>! Valbara textförslag</w:t>
      </w:r>
    </w:p>
    <w:p w14:paraId="14E292C5" w14:textId="77777777" w:rsidR="00AE6A4B" w:rsidRDefault="00000000">
      <w:pPr>
        <w:pStyle w:val="BESKbrdtext"/>
        <w:numPr>
          <w:ilvl w:val="0"/>
          <w:numId w:val="27"/>
        </w:numPr>
        <w:spacing w:after="0"/>
        <w:ind w:left="2120"/>
      </w:pPr>
      <w:r>
        <w:t>G.652</w:t>
      </w:r>
    </w:p>
    <w:p w14:paraId="5325472A" w14:textId="77777777" w:rsidR="00AE6A4B" w:rsidRDefault="00000000">
      <w:pPr>
        <w:pStyle w:val="BESKbrdtext"/>
        <w:numPr>
          <w:ilvl w:val="0"/>
          <w:numId w:val="27"/>
        </w:numPr>
        <w:spacing w:after="0"/>
        <w:ind w:left="2120"/>
      </w:pPr>
      <w:r>
        <w:t>G.657</w:t>
      </w:r>
    </w:p>
    <w:p w14:paraId="5827F5EC" w14:textId="77777777" w:rsidR="00AE6A4B" w:rsidRDefault="00000000">
      <w:pPr>
        <w:pStyle w:val="BESKbrdtext"/>
        <w:numPr>
          <w:ilvl w:val="0"/>
          <w:numId w:val="27"/>
        </w:numPr>
        <w:spacing w:after="0"/>
        <w:ind w:left="2120"/>
      </w:pPr>
      <w:r>
        <w:t>?</w:t>
      </w:r>
    </w:p>
    <w:p w14:paraId="10123EB9" w14:textId="77777777" w:rsidR="00AE6A4B" w:rsidRDefault="00000000">
      <w:pPr>
        <w:pStyle w:val="BESKrdtank"/>
      </w:pPr>
      <w:r>
        <w:t>! Valbara textförslag slut</w:t>
      </w:r>
    </w:p>
    <w:p w14:paraId="26FCE679" w14:textId="77777777" w:rsidR="00AE6A4B" w:rsidRDefault="00000000">
      <w:pPr>
        <w:pStyle w:val="BESKbrdtext"/>
      </w:pPr>
      <w:r>
        <w:t>Fiberoptisk kabel förlagd inomhus ska vara brandhärdig i klass ?.</w:t>
      </w:r>
    </w:p>
    <w:p w14:paraId="4F226A53" w14:textId="77777777" w:rsidR="00AE6A4B" w:rsidRDefault="00000000">
      <w:pPr>
        <w:pStyle w:val="BESKbrdtext"/>
      </w:pPr>
      <w:r>
        <w:t>Sling vid anslutningspunkter ska vara ? meter.</w:t>
      </w:r>
    </w:p>
    <w:p w14:paraId="7655DF18" w14:textId="77777777" w:rsidR="00AE6A4B" w:rsidRDefault="00000000">
      <w:pPr>
        <w:pStyle w:val="BESKrub4"/>
      </w:pPr>
      <w:r>
        <w:t>SCJ.1</w:t>
      </w:r>
      <w:r>
        <w:tab/>
        <w:t>Ytmonterade fiberoptiska kablar</w:t>
      </w:r>
    </w:p>
    <w:p w14:paraId="575C9FF7" w14:textId="77777777" w:rsidR="00AE6A4B" w:rsidRDefault="00000000">
      <w:pPr>
        <w:pStyle w:val="BESKrub4"/>
      </w:pPr>
      <w:r>
        <w:t>SCJ.3</w:t>
      </w:r>
      <w:r>
        <w:tab/>
        <w:t>Fiberoptiska kablar i kanalsystem</w:t>
      </w:r>
    </w:p>
    <w:p w14:paraId="1771B780" w14:textId="77777777" w:rsidR="00AE6A4B" w:rsidRDefault="00000000">
      <w:pPr>
        <w:pStyle w:val="BESKrub4"/>
      </w:pPr>
      <w:r>
        <w:t>SCJ.4</w:t>
      </w:r>
      <w:r>
        <w:tab/>
        <w:t>Fiberoptiska kablar på kabelstege, kabelränna e d</w:t>
      </w:r>
    </w:p>
    <w:p w14:paraId="00996B24" w14:textId="77777777" w:rsidR="00AE6A4B" w:rsidRDefault="00000000">
      <w:pPr>
        <w:pStyle w:val="BESKbrdtext"/>
      </w:pPr>
      <w:r>
        <w:t>Fiberoptisk kabel som förläggs på samma kabelstege eller kabelränna som kablar för kraft ska förläggas åtskilda genom ?.</w:t>
      </w:r>
    </w:p>
    <w:p w14:paraId="18AFFC0D" w14:textId="77777777" w:rsidR="00AE6A4B" w:rsidRDefault="00000000">
      <w:pPr>
        <w:pStyle w:val="BESKbrdtext"/>
      </w:pPr>
      <w:r>
        <w:t>Plastmantlad oarmerad kabel skyddas med mellanlägg mellan kabel och fästanordning.</w:t>
      </w:r>
    </w:p>
    <w:p w14:paraId="32654C80" w14:textId="77777777" w:rsidR="00AE6A4B" w:rsidRDefault="00000000">
      <w:pPr>
        <w:pStyle w:val="BESKbrdtext"/>
      </w:pPr>
      <w:r>
        <w:t>Kabel av typ ? ska fästas med ?.</w:t>
      </w:r>
    </w:p>
    <w:p w14:paraId="73349E4E" w14:textId="77777777" w:rsidR="00AE6A4B" w:rsidRDefault="00000000">
      <w:pPr>
        <w:pStyle w:val="BESKrub5"/>
      </w:pPr>
      <w:r>
        <w:t>SCJ.41</w:t>
      </w:r>
      <w:r>
        <w:tab/>
        <w:t>Fiberoptiska kablar på kabelstege</w:t>
      </w:r>
    </w:p>
    <w:p w14:paraId="44AA09B0" w14:textId="77777777" w:rsidR="00AE6A4B" w:rsidRDefault="00000000">
      <w:pPr>
        <w:pStyle w:val="BESKbrdtext"/>
      </w:pPr>
      <w:r>
        <w:t>Fiberoptisk kabel som förläggs på samma kabelstege som kablar för kraft ska förläggas åtskilda genom ?.</w:t>
      </w:r>
    </w:p>
    <w:p w14:paraId="4A428405" w14:textId="77777777" w:rsidR="00AE6A4B" w:rsidRDefault="00000000">
      <w:pPr>
        <w:pStyle w:val="BESKbrdtext"/>
      </w:pPr>
      <w:r>
        <w:t>Plastmantlad oarmerad kabel skyddas med mellanlägg mellan kabel och fästanordning.</w:t>
      </w:r>
    </w:p>
    <w:p w14:paraId="74CFA0E9" w14:textId="77777777" w:rsidR="00AE6A4B" w:rsidRDefault="00000000">
      <w:pPr>
        <w:pStyle w:val="BESKbrdtext"/>
      </w:pPr>
      <w:r>
        <w:t>Kabel av typ ? ska fästas med ?.</w:t>
      </w:r>
    </w:p>
    <w:p w14:paraId="5C5CF677" w14:textId="77777777" w:rsidR="00AE6A4B" w:rsidRDefault="00000000">
      <w:pPr>
        <w:pStyle w:val="BESKbrdtext"/>
      </w:pPr>
      <w:r>
        <w:lastRenderedPageBreak/>
        <w:t>Kabel ska fästas på ? stegpinne vid förläggning på horisontal kabelstege.</w:t>
      </w:r>
    </w:p>
    <w:p w14:paraId="75681BC1" w14:textId="77777777" w:rsidR="00AE6A4B" w:rsidRDefault="00000000">
      <w:pPr>
        <w:pStyle w:val="BESKrub5"/>
      </w:pPr>
      <w:r>
        <w:t>SCJ.42</w:t>
      </w:r>
      <w:r>
        <w:tab/>
        <w:t>Fiberoptiska kablar i kabelränna</w:t>
      </w:r>
    </w:p>
    <w:p w14:paraId="35FDA3DD" w14:textId="77777777" w:rsidR="00AE6A4B" w:rsidRDefault="00000000">
      <w:pPr>
        <w:pStyle w:val="BESKbrdtext"/>
      </w:pPr>
      <w:r>
        <w:t>Fiberoptisk kabel som förläggs i samma kabelränna som kablar för kraft ska förläggas åtskilda genom ?.</w:t>
      </w:r>
    </w:p>
    <w:p w14:paraId="5E842CBA" w14:textId="77777777" w:rsidR="00AE6A4B" w:rsidRDefault="00000000">
      <w:pPr>
        <w:pStyle w:val="BESKrub4"/>
      </w:pPr>
      <w:r>
        <w:t>SCJ.6</w:t>
      </w:r>
      <w:r>
        <w:tab/>
        <w:t>Fiberoptiska kablar i elinstallationsrör</w:t>
      </w:r>
    </w:p>
    <w:p w14:paraId="0FB4B470" w14:textId="77777777" w:rsidR="00AE6A4B" w:rsidRDefault="00000000">
      <w:pPr>
        <w:pStyle w:val="BESKbrdtext"/>
      </w:pPr>
      <w:r>
        <w:t>Kablar inom ? ska förläggas i elinstallationsrör.</w:t>
      </w:r>
    </w:p>
    <w:p w14:paraId="227AF080" w14:textId="77777777" w:rsidR="00AE6A4B" w:rsidRDefault="00000000">
      <w:pPr>
        <w:pStyle w:val="BESKrub3versal"/>
      </w:pPr>
      <w:bookmarkStart w:id="9" w:name="_Toc114810189"/>
      <w:r>
        <w:t>SCK</w:t>
      </w:r>
      <w:r>
        <w:tab/>
        <w:t>ANSLUTNINGS- OCH KORSKOPPLINGSKABLAR FÖR TELE- OCH DATAUTRUSTNING</w:t>
      </w:r>
      <w:bookmarkEnd w:id="9"/>
    </w:p>
    <w:p w14:paraId="616920BC" w14:textId="77777777" w:rsidR="00AE6A4B" w:rsidRDefault="00000000">
      <w:pPr>
        <w:pStyle w:val="BESKrub4"/>
      </w:pPr>
      <w:r>
        <w:t>SCK.1</w:t>
      </w:r>
      <w:r>
        <w:tab/>
        <w:t>Partvinnade anslutnings- och korskopplingskablar för tele- och datautrustning</w:t>
      </w:r>
    </w:p>
    <w:p w14:paraId="1919BC05" w14:textId="77777777" w:rsidR="00AE6A4B" w:rsidRDefault="00000000">
      <w:pPr>
        <w:pStyle w:val="BESKbrdtext"/>
      </w:pPr>
      <w:r>
        <w:t>Kablar ska vara utförda i</w:t>
      </w:r>
    </w:p>
    <w:p w14:paraId="0B4EB8A1" w14:textId="77777777" w:rsidR="00AE6A4B" w:rsidRDefault="00000000">
      <w:pPr>
        <w:pStyle w:val="BESKrdtank"/>
      </w:pPr>
      <w:r>
        <w:t>! Alternativ</w:t>
      </w:r>
    </w:p>
    <w:p w14:paraId="660D9D6D" w14:textId="77777777" w:rsidR="00AE6A4B" w:rsidRDefault="00000000">
      <w:pPr>
        <w:pStyle w:val="BESKbrdtext"/>
        <w:numPr>
          <w:ilvl w:val="0"/>
          <w:numId w:val="28"/>
        </w:numPr>
        <w:spacing w:after="0"/>
        <w:ind w:left="2120"/>
      </w:pPr>
      <w:r>
        <w:t>Klass D</w:t>
      </w:r>
    </w:p>
    <w:p w14:paraId="335D4D7E" w14:textId="77777777" w:rsidR="00AE6A4B" w:rsidRDefault="00000000">
      <w:pPr>
        <w:pStyle w:val="BESKbrdtext"/>
        <w:numPr>
          <w:ilvl w:val="0"/>
          <w:numId w:val="28"/>
        </w:numPr>
        <w:spacing w:after="0"/>
        <w:ind w:left="2120"/>
      </w:pPr>
      <w:r>
        <w:t>Klass E</w:t>
      </w:r>
    </w:p>
    <w:p w14:paraId="1D72AE05" w14:textId="77777777" w:rsidR="00AE6A4B" w:rsidRDefault="00000000">
      <w:pPr>
        <w:pStyle w:val="BESKbrdtext"/>
        <w:numPr>
          <w:ilvl w:val="0"/>
          <w:numId w:val="28"/>
        </w:numPr>
        <w:spacing w:after="0"/>
        <w:ind w:left="2120"/>
      </w:pPr>
      <w:r>
        <w:t>Klass EA PL2</w:t>
      </w:r>
    </w:p>
    <w:p w14:paraId="538AC816" w14:textId="77777777" w:rsidR="00AE6A4B" w:rsidRDefault="00000000">
      <w:pPr>
        <w:pStyle w:val="BESKbrdtext"/>
        <w:numPr>
          <w:ilvl w:val="0"/>
          <w:numId w:val="28"/>
        </w:numPr>
        <w:spacing w:after="0"/>
        <w:ind w:left="2120"/>
      </w:pPr>
      <w:r>
        <w:t>Klass EA PL3</w:t>
      </w:r>
    </w:p>
    <w:p w14:paraId="0E2ADEC5" w14:textId="77777777" w:rsidR="00AE6A4B" w:rsidRDefault="00000000">
      <w:pPr>
        <w:pStyle w:val="BESKbrdtext"/>
        <w:numPr>
          <w:ilvl w:val="0"/>
          <w:numId w:val="28"/>
        </w:numPr>
        <w:spacing w:after="0"/>
        <w:ind w:left="2120"/>
      </w:pPr>
      <w:r>
        <w:t>Klass F</w:t>
      </w:r>
    </w:p>
    <w:p w14:paraId="1DB0D8D3" w14:textId="77777777" w:rsidR="00AE6A4B" w:rsidRDefault="00000000">
      <w:pPr>
        <w:pStyle w:val="BESKbrdtext"/>
        <w:numPr>
          <w:ilvl w:val="0"/>
          <w:numId w:val="28"/>
        </w:numPr>
        <w:spacing w:after="0"/>
        <w:ind w:left="2120"/>
      </w:pPr>
      <w:r>
        <w:t>Klass FA</w:t>
      </w:r>
    </w:p>
    <w:p w14:paraId="247AE567" w14:textId="77777777" w:rsidR="00AE6A4B" w:rsidRDefault="00000000">
      <w:pPr>
        <w:pStyle w:val="BESKbrdtext"/>
        <w:numPr>
          <w:ilvl w:val="0"/>
          <w:numId w:val="28"/>
        </w:numPr>
        <w:spacing w:after="0"/>
        <w:ind w:left="2120"/>
      </w:pPr>
      <w:r>
        <w:t>Klass I</w:t>
      </w:r>
    </w:p>
    <w:p w14:paraId="19BF7697" w14:textId="77777777" w:rsidR="00AE6A4B" w:rsidRDefault="00000000">
      <w:pPr>
        <w:pStyle w:val="BESKbrdtext"/>
        <w:numPr>
          <w:ilvl w:val="0"/>
          <w:numId w:val="28"/>
        </w:numPr>
        <w:spacing w:after="0"/>
        <w:ind w:left="2120"/>
      </w:pPr>
      <w:r>
        <w:t>Klass II</w:t>
      </w:r>
    </w:p>
    <w:p w14:paraId="61352DFC" w14:textId="77777777" w:rsidR="00AE6A4B" w:rsidRDefault="00000000">
      <w:pPr>
        <w:pStyle w:val="BESKbrdtext"/>
        <w:numPr>
          <w:ilvl w:val="0"/>
          <w:numId w:val="28"/>
        </w:numPr>
        <w:spacing w:after="0"/>
        <w:ind w:left="2120"/>
      </w:pPr>
      <w:r>
        <w:t>?</w:t>
      </w:r>
    </w:p>
    <w:p w14:paraId="5032000D" w14:textId="77777777" w:rsidR="00AE6A4B" w:rsidRDefault="00000000">
      <w:pPr>
        <w:pStyle w:val="BESKrdtank"/>
      </w:pPr>
      <w:r>
        <w:t>! Slut alternativ</w:t>
      </w:r>
    </w:p>
    <w:p w14:paraId="2938D4F5" w14:textId="77777777" w:rsidR="00AE6A4B" w:rsidRDefault="00000000">
      <w:pPr>
        <w:pStyle w:val="BESKbrdtext"/>
      </w:pPr>
      <w:r>
        <w:t>Kablar ska vara av typ ?.</w:t>
      </w:r>
    </w:p>
    <w:p w14:paraId="044E7381" w14:textId="77777777" w:rsidR="00AE6A4B" w:rsidRDefault="00000000">
      <w:pPr>
        <w:pStyle w:val="BESKbrdtext"/>
      </w:pPr>
      <w:r>
        <w:t>? st kablar i längden ? ska levereras.</w:t>
      </w:r>
    </w:p>
    <w:p w14:paraId="50B1CDB1" w14:textId="77777777" w:rsidR="00AE6A4B" w:rsidRDefault="00000000">
      <w:pPr>
        <w:pStyle w:val="BESKbrdtext"/>
      </w:pPr>
      <w:r>
        <w:t>Kablar ska vara i färg ?.</w:t>
      </w:r>
    </w:p>
    <w:p w14:paraId="502CD11F" w14:textId="77777777" w:rsidR="00AE6A4B" w:rsidRDefault="00000000">
      <w:pPr>
        <w:pStyle w:val="BESKbrdtext"/>
      </w:pPr>
      <w:r>
        <w:t>Kontaktdon ska vara av typ</w:t>
      </w:r>
    </w:p>
    <w:p w14:paraId="625F7996" w14:textId="77777777" w:rsidR="00AE6A4B" w:rsidRDefault="00000000">
      <w:pPr>
        <w:pStyle w:val="BESKrdtank"/>
      </w:pPr>
      <w:r>
        <w:t>! Alternativ</w:t>
      </w:r>
    </w:p>
    <w:p w14:paraId="03C85BD8" w14:textId="77777777" w:rsidR="00AE6A4B" w:rsidRDefault="00000000">
      <w:pPr>
        <w:pStyle w:val="BESKbrdtext"/>
        <w:numPr>
          <w:ilvl w:val="0"/>
          <w:numId w:val="29"/>
        </w:numPr>
        <w:spacing w:after="0"/>
        <w:ind w:left="2120"/>
      </w:pPr>
      <w:r>
        <w:t>RJ45</w:t>
      </w:r>
    </w:p>
    <w:p w14:paraId="3878139C" w14:textId="77777777" w:rsidR="00AE6A4B" w:rsidRDefault="00000000">
      <w:pPr>
        <w:pStyle w:val="BESKbrdtext"/>
        <w:numPr>
          <w:ilvl w:val="0"/>
          <w:numId w:val="29"/>
        </w:numPr>
        <w:spacing w:after="0"/>
        <w:ind w:left="2120"/>
      </w:pPr>
      <w:r>
        <w:t>GG45</w:t>
      </w:r>
    </w:p>
    <w:p w14:paraId="71950C9A" w14:textId="77777777" w:rsidR="00AE6A4B" w:rsidRDefault="00000000">
      <w:pPr>
        <w:pStyle w:val="BESKbrdtext"/>
        <w:numPr>
          <w:ilvl w:val="0"/>
          <w:numId w:val="29"/>
        </w:numPr>
        <w:spacing w:after="0"/>
        <w:ind w:left="2120"/>
      </w:pPr>
      <w:r>
        <w:t>ARJ45</w:t>
      </w:r>
    </w:p>
    <w:p w14:paraId="7E117457" w14:textId="77777777" w:rsidR="00AE6A4B" w:rsidRDefault="00000000">
      <w:pPr>
        <w:pStyle w:val="BESKbrdtext"/>
        <w:numPr>
          <w:ilvl w:val="0"/>
          <w:numId w:val="29"/>
        </w:numPr>
        <w:spacing w:after="0"/>
        <w:ind w:left="2120"/>
      </w:pPr>
      <w:r>
        <w:t>TERA</w:t>
      </w:r>
    </w:p>
    <w:p w14:paraId="7EA92C4E" w14:textId="77777777" w:rsidR="00AE6A4B" w:rsidRDefault="00000000">
      <w:pPr>
        <w:pStyle w:val="BESKbrdtext"/>
        <w:numPr>
          <w:ilvl w:val="0"/>
          <w:numId w:val="29"/>
        </w:numPr>
        <w:spacing w:after="0"/>
        <w:ind w:left="2120"/>
      </w:pPr>
      <w:r>
        <w:t>?</w:t>
      </w:r>
    </w:p>
    <w:p w14:paraId="3B15B288" w14:textId="77777777" w:rsidR="00AE6A4B" w:rsidRDefault="00000000">
      <w:pPr>
        <w:pStyle w:val="BESKrdtank"/>
      </w:pPr>
      <w:r>
        <w:t>! Slut alternativ</w:t>
      </w:r>
    </w:p>
    <w:p w14:paraId="4A6EF188" w14:textId="77777777" w:rsidR="00AE6A4B" w:rsidRDefault="00000000">
      <w:pPr>
        <w:pStyle w:val="BESKbrdtext"/>
      </w:pPr>
      <w:r>
        <w:t>Kablar ska vara försedda med märkning typ ?.</w:t>
      </w:r>
    </w:p>
    <w:p w14:paraId="1D34DE5A" w14:textId="77777777" w:rsidR="00AE6A4B" w:rsidRDefault="00000000">
      <w:pPr>
        <w:pStyle w:val="BESKrub4"/>
      </w:pPr>
      <w:r>
        <w:lastRenderedPageBreak/>
        <w:t>SCK.2</w:t>
      </w:r>
      <w:r>
        <w:tab/>
        <w:t>Anslutnings- och korskopplingskablar av optofiber</w:t>
      </w:r>
    </w:p>
    <w:p w14:paraId="1042E469" w14:textId="77777777" w:rsidR="00AE6A4B" w:rsidRDefault="00000000">
      <w:pPr>
        <w:pStyle w:val="BESKbrdtext"/>
      </w:pPr>
      <w:r>
        <w:t>Kablar ska vara utförda i klass</w:t>
      </w:r>
    </w:p>
    <w:p w14:paraId="71414F15" w14:textId="77777777" w:rsidR="00AE6A4B" w:rsidRDefault="00000000">
      <w:pPr>
        <w:pStyle w:val="BESKrdtank"/>
      </w:pPr>
      <w:r>
        <w:t>! Alternativ</w:t>
      </w:r>
    </w:p>
    <w:p w14:paraId="7183C8A5" w14:textId="77777777" w:rsidR="00AE6A4B" w:rsidRDefault="00000000">
      <w:pPr>
        <w:pStyle w:val="BESKbrdtext"/>
        <w:numPr>
          <w:ilvl w:val="0"/>
          <w:numId w:val="30"/>
        </w:numPr>
        <w:spacing w:after="0"/>
        <w:ind w:left="2120"/>
      </w:pPr>
      <w:r>
        <w:t>10G</w:t>
      </w:r>
    </w:p>
    <w:p w14:paraId="67B5510F" w14:textId="77777777" w:rsidR="00AE6A4B" w:rsidRDefault="00000000">
      <w:pPr>
        <w:pStyle w:val="BESKbrdtext"/>
        <w:numPr>
          <w:ilvl w:val="0"/>
          <w:numId w:val="30"/>
        </w:numPr>
        <w:spacing w:after="0"/>
        <w:ind w:left="2120"/>
      </w:pPr>
      <w:r>
        <w:t>40G</w:t>
      </w:r>
    </w:p>
    <w:p w14:paraId="31F394AD" w14:textId="77777777" w:rsidR="00AE6A4B" w:rsidRDefault="00000000">
      <w:pPr>
        <w:pStyle w:val="BESKbrdtext"/>
        <w:numPr>
          <w:ilvl w:val="0"/>
          <w:numId w:val="30"/>
        </w:numPr>
        <w:spacing w:after="0"/>
        <w:ind w:left="2120"/>
      </w:pPr>
      <w:r>
        <w:t>100G</w:t>
      </w:r>
    </w:p>
    <w:p w14:paraId="689B7DB9" w14:textId="77777777" w:rsidR="00AE6A4B" w:rsidRDefault="00000000">
      <w:pPr>
        <w:pStyle w:val="BESKbrdtext"/>
        <w:numPr>
          <w:ilvl w:val="0"/>
          <w:numId w:val="30"/>
        </w:numPr>
        <w:spacing w:after="0"/>
        <w:ind w:left="2120"/>
      </w:pPr>
      <w:r>
        <w:t>?</w:t>
      </w:r>
    </w:p>
    <w:p w14:paraId="303309FC" w14:textId="77777777" w:rsidR="00AE6A4B" w:rsidRDefault="00000000">
      <w:pPr>
        <w:pStyle w:val="BESKrdtank"/>
      </w:pPr>
      <w:r>
        <w:t>! Slut alternativ</w:t>
      </w:r>
    </w:p>
    <w:p w14:paraId="3112D1FA" w14:textId="77777777" w:rsidR="00AE6A4B" w:rsidRDefault="00000000">
      <w:pPr>
        <w:pStyle w:val="BESKbrdtext"/>
      </w:pPr>
      <w:r>
        <w:t>Kablar ska vara av typ ?.</w:t>
      </w:r>
    </w:p>
    <w:p w14:paraId="3A0E3DF6" w14:textId="77777777" w:rsidR="00AE6A4B" w:rsidRDefault="00000000">
      <w:pPr>
        <w:pStyle w:val="BESKbrdtext"/>
      </w:pPr>
      <w:r>
        <w:t>? st kablar i längden ? ska levereras.</w:t>
      </w:r>
    </w:p>
    <w:p w14:paraId="4F6BCD8C" w14:textId="77777777" w:rsidR="00AE6A4B" w:rsidRDefault="00000000">
      <w:pPr>
        <w:pStyle w:val="BESKbrdtext"/>
      </w:pPr>
      <w:r>
        <w:t>Kablar ska vara i färg ?.</w:t>
      </w:r>
    </w:p>
    <w:p w14:paraId="75B96320" w14:textId="77777777" w:rsidR="00AE6A4B" w:rsidRDefault="00000000">
      <w:pPr>
        <w:pStyle w:val="BESKbrdtext"/>
      </w:pPr>
      <w:r>
        <w:t>Kontaktdon ska vara av typ</w:t>
      </w:r>
    </w:p>
    <w:p w14:paraId="641CB8B6" w14:textId="77777777" w:rsidR="00AE6A4B" w:rsidRDefault="00000000">
      <w:pPr>
        <w:pStyle w:val="BESKrdtank"/>
      </w:pPr>
      <w:r>
        <w:t>! Alternativ</w:t>
      </w:r>
    </w:p>
    <w:p w14:paraId="3CE70226" w14:textId="77777777" w:rsidR="00AE6A4B" w:rsidRDefault="00000000">
      <w:pPr>
        <w:pStyle w:val="BESKbrdtext"/>
        <w:numPr>
          <w:ilvl w:val="0"/>
          <w:numId w:val="31"/>
        </w:numPr>
        <w:spacing w:after="0"/>
        <w:ind w:left="2120"/>
      </w:pPr>
      <w:r>
        <w:t>LC/UPC (blå)</w:t>
      </w:r>
    </w:p>
    <w:p w14:paraId="054A3217" w14:textId="77777777" w:rsidR="00AE6A4B" w:rsidRDefault="00000000">
      <w:pPr>
        <w:pStyle w:val="BESKbrdtext"/>
        <w:numPr>
          <w:ilvl w:val="0"/>
          <w:numId w:val="31"/>
        </w:numPr>
        <w:spacing w:after="0"/>
        <w:ind w:left="2120"/>
      </w:pPr>
      <w:r>
        <w:t>LC/APC (grön)</w:t>
      </w:r>
    </w:p>
    <w:p w14:paraId="0A705E5F" w14:textId="77777777" w:rsidR="00AE6A4B" w:rsidRDefault="00000000">
      <w:pPr>
        <w:pStyle w:val="BESKrdtank"/>
      </w:pPr>
      <w:r>
        <w:t>! Slut alternativ</w:t>
      </w:r>
    </w:p>
    <w:p w14:paraId="13E116F7" w14:textId="77777777" w:rsidR="00AE6A4B" w:rsidRDefault="00000000">
      <w:pPr>
        <w:pStyle w:val="BESKbrdtext"/>
      </w:pPr>
      <w:r>
        <w:t>Kablar ska vara försedda med märkning typ ?.</w:t>
      </w:r>
    </w:p>
    <w:p w14:paraId="3D3ABAE7" w14:textId="77777777" w:rsidR="00AE6A4B" w:rsidRDefault="00000000">
      <w:pPr>
        <w:pStyle w:val="BESKrub2"/>
      </w:pPr>
      <w:bookmarkStart w:id="10" w:name="_Toc114810190"/>
      <w:r>
        <w:t>SR</w:t>
      </w:r>
      <w:r>
        <w:tab/>
        <w:t>ANORDNINGAR FÖR SPÄNNINGSUTJÄMNING OCH ELEKTRISK SEPARATION</w:t>
      </w:r>
      <w:bookmarkEnd w:id="10"/>
    </w:p>
    <w:p w14:paraId="1120FA1A" w14:textId="77777777" w:rsidR="00AE6A4B" w:rsidRDefault="00000000">
      <w:pPr>
        <w:pStyle w:val="BESKrub3versal"/>
      </w:pPr>
      <w:bookmarkStart w:id="11" w:name="_Toc114810191"/>
      <w:r>
        <w:t>SRD</w:t>
      </w:r>
      <w:r>
        <w:tab/>
        <w:t>SPÄNNINGSUTJÄMNINGSLEDARE O D</w:t>
      </w:r>
      <w:bookmarkEnd w:id="11"/>
    </w:p>
    <w:p w14:paraId="3927642E" w14:textId="77777777" w:rsidR="00AE6A4B" w:rsidRDefault="00000000">
      <w:pPr>
        <w:pStyle w:val="BESKbrdtext"/>
      </w:pPr>
      <w:r>
        <w:t>Skarvning av spänningsutjämningsledare ska utföras genom ?.</w:t>
      </w:r>
    </w:p>
    <w:p w14:paraId="373AFD0C" w14:textId="77777777" w:rsidR="00AE6A4B" w:rsidRDefault="00000000">
      <w:pPr>
        <w:pStyle w:val="BESKrub4"/>
      </w:pPr>
      <w:r>
        <w:t>SRD.2</w:t>
      </w:r>
      <w:r>
        <w:tab/>
        <w:t>Jordledare i telesystem</w:t>
      </w:r>
    </w:p>
    <w:p w14:paraId="6D0A8202" w14:textId="77777777" w:rsidR="00AE6A4B" w:rsidRDefault="00000000">
      <w:pPr>
        <w:pStyle w:val="BESKrub5"/>
      </w:pPr>
      <w:r>
        <w:t>SRD.21</w:t>
      </w:r>
      <w:r>
        <w:tab/>
        <w:t>Jordledare i teletekniska signalsystem</w:t>
      </w:r>
    </w:p>
    <w:p w14:paraId="472A7FF6" w14:textId="77777777" w:rsidR="00AE6A4B" w:rsidRDefault="00000000">
      <w:pPr>
        <w:pStyle w:val="BESKrdtank"/>
      </w:pPr>
      <w:r>
        <w:t>! Samråd i tidigt skede med berörd projektör om byggnadens potentialutjämning för Flerfunktionsnät för telekommunikationsssystem och ta särskild hänsyn till funktionaliteten tillsammans med med byggnadens jordningssystem.</w:t>
      </w:r>
    </w:p>
    <w:p w14:paraId="447BD64F" w14:textId="77777777" w:rsidR="00AE6A4B" w:rsidRDefault="00000000">
      <w:pPr>
        <w:pStyle w:val="BESKrdtank"/>
      </w:pPr>
      <w:r>
        <w:t>! Planering av byggnadens potentialutjämning för Flerfunktionsnät för telekommunikationssystem i fastighet utförs enligt SS-EN 50310.</w:t>
      </w:r>
    </w:p>
    <w:p w14:paraId="5DD97BA6" w14:textId="77777777" w:rsidR="00AE6A4B" w:rsidRDefault="00000000">
      <w:pPr>
        <w:pStyle w:val="BESKbrdtext"/>
      </w:pPr>
      <w:r>
        <w:t>Anslutning av skåp/hållare/stativ som innehåller metalliska kommunikationskablar eller kommunikationsutrustning, ska anslutas mot antingen skyddsutjämning eller funktionsutjämning.</w:t>
      </w:r>
    </w:p>
    <w:p w14:paraId="7B697F2B" w14:textId="77777777" w:rsidR="00AE6A4B" w:rsidRDefault="00000000">
      <w:pPr>
        <w:pStyle w:val="BESKbrdtext"/>
      </w:pPr>
      <w:r>
        <w:t>Vid skärmat spridningsnät ska panel, och därigenom kabelns skärm, anslutas till funktionsutjämning för att motverka vagabonderande strömmar.</w:t>
      </w:r>
    </w:p>
    <w:p w14:paraId="19409C18" w14:textId="77777777" w:rsidR="00AE6A4B" w:rsidRDefault="00000000">
      <w:pPr>
        <w:pStyle w:val="BESKbrdtext"/>
      </w:pPr>
      <w:r>
        <w:t>Vid anslutning gentemot funktions- eller skyddsutjämning ska resistansen max vara 1.67 mΩ/m, mellan två punkter.</w:t>
      </w:r>
    </w:p>
    <w:p w14:paraId="5EB107C7" w14:textId="77777777" w:rsidR="00AE6A4B" w:rsidRDefault="00000000">
      <w:r>
        <w:lastRenderedPageBreak/>
        <w:br w:type="page"/>
      </w:r>
    </w:p>
    <w:p w14:paraId="48844CF0" w14:textId="77777777" w:rsidR="00AE6A4B" w:rsidRDefault="00000000">
      <w:pPr>
        <w:pStyle w:val="BESKrub1"/>
      </w:pPr>
      <w:bookmarkStart w:id="12" w:name="_Toc114810192"/>
      <w:r>
        <w:lastRenderedPageBreak/>
        <w:t>T</w:t>
      </w:r>
      <w:r>
        <w:tab/>
        <w:t>APPARATER OCH UTRUSTNING I TELE- OCH DATAKOMMUNIKATIONSSYSTEM</w:t>
      </w:r>
      <w:bookmarkEnd w:id="12"/>
    </w:p>
    <w:p w14:paraId="16885F64" w14:textId="77777777" w:rsidR="00AE6A4B" w:rsidRDefault="00000000">
      <w:pPr>
        <w:pStyle w:val="BESKrub2"/>
      </w:pPr>
      <w:bookmarkStart w:id="13" w:name="_Toc114810193"/>
      <w:r>
        <w:t>TG</w:t>
      </w:r>
      <w:r>
        <w:tab/>
        <w:t>APPARATER I DATAKOMMUNIKATIONSSYSTEM</w:t>
      </w:r>
      <w:bookmarkEnd w:id="13"/>
    </w:p>
    <w:p w14:paraId="08C04EC1" w14:textId="77777777" w:rsidR="00AE6A4B" w:rsidRDefault="00000000">
      <w:pPr>
        <w:pStyle w:val="BESKrub3versal"/>
      </w:pPr>
      <w:bookmarkStart w:id="14" w:name="_Toc114810194"/>
      <w:r>
        <w:t>TGD</w:t>
      </w:r>
      <w:r>
        <w:tab/>
        <w:t>KOPPLINGSENHETER I DATANÄT OCH FASTIGHETSNÄT</w:t>
      </w:r>
      <w:bookmarkEnd w:id="14"/>
    </w:p>
    <w:p w14:paraId="549A0A45" w14:textId="77777777" w:rsidR="00AE6A4B" w:rsidRDefault="00000000">
      <w:pPr>
        <w:pStyle w:val="BESKrub4"/>
      </w:pPr>
      <w:r>
        <w:t>TGD.1</w:t>
      </w:r>
      <w:r>
        <w:tab/>
        <w:t>Korskopplingspaneler i datanät och fastighetsnät</w:t>
      </w:r>
    </w:p>
    <w:p w14:paraId="3488CFD6" w14:textId="77777777" w:rsidR="00AE6A4B" w:rsidRDefault="00000000">
      <w:pPr>
        <w:pStyle w:val="BESKbrdtext"/>
      </w:pPr>
      <w:r>
        <w:t>Korskopplingspanel ska vara av typ ?.</w:t>
      </w:r>
    </w:p>
    <w:p w14:paraId="7F9A0540" w14:textId="77777777" w:rsidR="00AE6A4B" w:rsidRDefault="00000000">
      <w:pPr>
        <w:pStyle w:val="BESKbrdtext"/>
      </w:pPr>
      <w:r>
        <w:t>Korskopplingspanel ska vara försedd med ? stycken kontaktdon med kontaktdon typ ?.</w:t>
      </w:r>
    </w:p>
    <w:p w14:paraId="52C87783" w14:textId="77777777" w:rsidR="00AE6A4B" w:rsidRDefault="00000000">
      <w:pPr>
        <w:pStyle w:val="BESKrdtank"/>
      </w:pPr>
      <w:r>
        <w:t>! Alternativ</w:t>
      </w:r>
    </w:p>
    <w:p w14:paraId="6F9DC1D1" w14:textId="77777777" w:rsidR="00AE6A4B" w:rsidRDefault="00000000">
      <w:pPr>
        <w:pStyle w:val="BESKbrdtext"/>
        <w:numPr>
          <w:ilvl w:val="0"/>
          <w:numId w:val="32"/>
        </w:numPr>
        <w:spacing w:after="0"/>
        <w:ind w:left="2120"/>
      </w:pPr>
      <w:r>
        <w:t>RJ45</w:t>
      </w:r>
    </w:p>
    <w:p w14:paraId="122157FA" w14:textId="77777777" w:rsidR="00AE6A4B" w:rsidRDefault="00000000">
      <w:pPr>
        <w:pStyle w:val="BESKbrdtext"/>
        <w:numPr>
          <w:ilvl w:val="0"/>
          <w:numId w:val="32"/>
        </w:numPr>
        <w:spacing w:after="0"/>
        <w:ind w:left="2120"/>
      </w:pPr>
      <w:r>
        <w:t>GG45</w:t>
      </w:r>
    </w:p>
    <w:p w14:paraId="2438DEC6" w14:textId="77777777" w:rsidR="00AE6A4B" w:rsidRDefault="00000000">
      <w:pPr>
        <w:pStyle w:val="BESKbrdtext"/>
        <w:numPr>
          <w:ilvl w:val="0"/>
          <w:numId w:val="32"/>
        </w:numPr>
        <w:spacing w:after="0"/>
        <w:ind w:left="2120"/>
      </w:pPr>
      <w:r>
        <w:t>ARJ45</w:t>
      </w:r>
    </w:p>
    <w:p w14:paraId="34C71A50" w14:textId="77777777" w:rsidR="00AE6A4B" w:rsidRDefault="00000000">
      <w:pPr>
        <w:pStyle w:val="BESKbrdtext"/>
        <w:numPr>
          <w:ilvl w:val="0"/>
          <w:numId w:val="32"/>
        </w:numPr>
        <w:spacing w:after="0"/>
        <w:ind w:left="2120"/>
      </w:pPr>
      <w:r>
        <w:t>TERA</w:t>
      </w:r>
    </w:p>
    <w:p w14:paraId="5549345F" w14:textId="77777777" w:rsidR="00AE6A4B" w:rsidRDefault="00000000">
      <w:pPr>
        <w:pStyle w:val="BESKbrdtext"/>
        <w:numPr>
          <w:ilvl w:val="0"/>
          <w:numId w:val="32"/>
        </w:numPr>
        <w:spacing w:after="0"/>
        <w:ind w:left="2120"/>
      </w:pPr>
      <w:r>
        <w:t>?.</w:t>
      </w:r>
    </w:p>
    <w:p w14:paraId="746AFB06" w14:textId="77777777" w:rsidR="00AE6A4B" w:rsidRDefault="00000000">
      <w:pPr>
        <w:pStyle w:val="BESKrdtank"/>
      </w:pPr>
      <w:r>
        <w:t>! Slut alternativ</w:t>
      </w:r>
    </w:p>
    <w:p w14:paraId="472CFF34" w14:textId="77777777" w:rsidR="00AE6A4B" w:rsidRDefault="00000000">
      <w:pPr>
        <w:pStyle w:val="BESKbrdtext"/>
      </w:pPr>
      <w:r>
        <w:t>Korskopplingspanel ska vara utförd för montering i stativ ?.</w:t>
      </w:r>
    </w:p>
    <w:p w14:paraId="244748A1" w14:textId="77777777" w:rsidR="00AE6A4B" w:rsidRDefault="00000000">
      <w:pPr>
        <w:pStyle w:val="BESKrub4"/>
      </w:pPr>
      <w:r>
        <w:t>TGD.2</w:t>
      </w:r>
      <w:r>
        <w:tab/>
        <w:t>Uttag i datanät och fastighetsnät</w:t>
      </w:r>
    </w:p>
    <w:p w14:paraId="5DBA210D" w14:textId="77777777" w:rsidR="00AE6A4B" w:rsidRDefault="00000000">
      <w:pPr>
        <w:pStyle w:val="BESKbrdtext"/>
      </w:pPr>
      <w:r>
        <w:t>Uttag ska vara av typ ?.</w:t>
      </w:r>
    </w:p>
    <w:p w14:paraId="4892E463" w14:textId="399539EC" w:rsidR="00AE6A4B" w:rsidRDefault="00000000">
      <w:pPr>
        <w:pStyle w:val="BESKbrdtext"/>
      </w:pPr>
      <w:r>
        <w:t>Uttag ska vara försett med kontaktdon typ</w:t>
      </w:r>
    </w:p>
    <w:p w14:paraId="46507CB0" w14:textId="77777777" w:rsidR="00AE6A4B" w:rsidRDefault="00000000">
      <w:pPr>
        <w:pStyle w:val="BESKrdtank"/>
      </w:pPr>
      <w:r>
        <w:t>! Alternativ</w:t>
      </w:r>
    </w:p>
    <w:p w14:paraId="18CC33CC" w14:textId="77777777" w:rsidR="00AE6A4B" w:rsidRDefault="00000000">
      <w:pPr>
        <w:pStyle w:val="BESKbrdtext"/>
        <w:numPr>
          <w:ilvl w:val="0"/>
          <w:numId w:val="33"/>
        </w:numPr>
        <w:spacing w:after="0"/>
        <w:ind w:left="2120"/>
      </w:pPr>
      <w:r>
        <w:t>RJ45</w:t>
      </w:r>
    </w:p>
    <w:p w14:paraId="6CEBD400" w14:textId="77777777" w:rsidR="00AE6A4B" w:rsidRDefault="00000000">
      <w:pPr>
        <w:pStyle w:val="BESKbrdtext"/>
        <w:numPr>
          <w:ilvl w:val="0"/>
          <w:numId w:val="33"/>
        </w:numPr>
        <w:spacing w:after="0"/>
        <w:ind w:left="2120"/>
      </w:pPr>
      <w:r>
        <w:t>GG45</w:t>
      </w:r>
    </w:p>
    <w:p w14:paraId="2E30FB5D" w14:textId="77777777" w:rsidR="00AE6A4B" w:rsidRDefault="00000000">
      <w:pPr>
        <w:pStyle w:val="BESKbrdtext"/>
        <w:numPr>
          <w:ilvl w:val="0"/>
          <w:numId w:val="33"/>
        </w:numPr>
        <w:spacing w:after="0"/>
        <w:ind w:left="2120"/>
      </w:pPr>
      <w:r>
        <w:t>ARJ45</w:t>
      </w:r>
    </w:p>
    <w:p w14:paraId="2827DFE6" w14:textId="77777777" w:rsidR="00AE6A4B" w:rsidRDefault="00000000">
      <w:pPr>
        <w:pStyle w:val="BESKbrdtext"/>
        <w:numPr>
          <w:ilvl w:val="0"/>
          <w:numId w:val="33"/>
        </w:numPr>
        <w:spacing w:after="0"/>
        <w:ind w:left="2120"/>
      </w:pPr>
      <w:r>
        <w:t>TERA</w:t>
      </w:r>
    </w:p>
    <w:p w14:paraId="1CC54E7A" w14:textId="77777777" w:rsidR="00AE6A4B" w:rsidRDefault="00000000">
      <w:pPr>
        <w:pStyle w:val="BESKbrdtext"/>
        <w:numPr>
          <w:ilvl w:val="0"/>
          <w:numId w:val="33"/>
        </w:numPr>
        <w:spacing w:after="0"/>
        <w:ind w:left="2120"/>
      </w:pPr>
      <w:r>
        <w:t>?.</w:t>
      </w:r>
    </w:p>
    <w:p w14:paraId="58606294" w14:textId="77777777" w:rsidR="00AE6A4B" w:rsidRDefault="00000000">
      <w:pPr>
        <w:pStyle w:val="BESKrdtank"/>
      </w:pPr>
      <w:r>
        <w:t>! Slut alternativ</w:t>
      </w:r>
    </w:p>
    <w:p w14:paraId="04B2B3D1" w14:textId="77777777" w:rsidR="00AE6A4B" w:rsidRDefault="00000000">
      <w:pPr>
        <w:pStyle w:val="BESKrdtank"/>
      </w:pPr>
      <w:r>
        <w:t>! Alternativ 1</w:t>
      </w:r>
    </w:p>
    <w:p w14:paraId="56A9098E" w14:textId="77777777" w:rsidR="00AE6A4B" w:rsidRDefault="00000000">
      <w:pPr>
        <w:pStyle w:val="BESKbrdtext"/>
      </w:pPr>
      <w:r>
        <w:t>Uttag inom ? ska vara utfört för utanpåliggande montering.</w:t>
      </w:r>
    </w:p>
    <w:p w14:paraId="2DE06201" w14:textId="77777777" w:rsidR="00AE6A4B" w:rsidRDefault="00000000">
      <w:pPr>
        <w:pStyle w:val="BESKrdtank"/>
      </w:pPr>
      <w:r>
        <w:t>! Alternativ 2</w:t>
      </w:r>
    </w:p>
    <w:p w14:paraId="141C9CE7" w14:textId="77777777" w:rsidR="00AE6A4B" w:rsidRDefault="00000000">
      <w:pPr>
        <w:pStyle w:val="BESKbrdtext"/>
      </w:pPr>
      <w:r>
        <w:t>Uttag inom ? ska vara utfört för infälld montering.</w:t>
      </w:r>
    </w:p>
    <w:p w14:paraId="28BC09E9" w14:textId="77777777" w:rsidR="00AE6A4B" w:rsidRDefault="00000000">
      <w:pPr>
        <w:pStyle w:val="BESKrdtank"/>
      </w:pPr>
      <w:r>
        <w:t>! Alternativ 3 för installationer utförda med zonfördelningen i t.ex datahallar eller fastighetsfunktioner </w:t>
      </w:r>
    </w:p>
    <w:p w14:paraId="50D4E7C4" w14:textId="77777777" w:rsidR="00AE6A4B" w:rsidRDefault="00000000">
      <w:pPr>
        <w:pStyle w:val="BESKbrdtext"/>
      </w:pPr>
      <w:r>
        <w:t>Uttag inom ? ska vara utfört med uttagsboxar som placeras ?</w:t>
      </w:r>
    </w:p>
    <w:p w14:paraId="12CC25EB" w14:textId="77777777" w:rsidR="00AE6A4B" w:rsidRDefault="00000000">
      <w:pPr>
        <w:pStyle w:val="BESKbrdtext"/>
      </w:pPr>
      <w:r>
        <w:t>Uttagsbox skall vara av material ?.</w:t>
      </w:r>
    </w:p>
    <w:p w14:paraId="3CD7686F" w14:textId="77777777" w:rsidR="00AE6A4B" w:rsidRDefault="00000000">
      <w:pPr>
        <w:pStyle w:val="BESKbrdtext"/>
      </w:pPr>
      <w:r>
        <w:t>Uttagsbox ska vara dimensionerad för ? st uttag.</w:t>
      </w:r>
    </w:p>
    <w:p w14:paraId="2ECE4FC7" w14:textId="77777777" w:rsidR="00AE6A4B" w:rsidRDefault="00000000">
      <w:pPr>
        <w:pStyle w:val="BESKrdtank"/>
      </w:pPr>
      <w:r>
        <w:lastRenderedPageBreak/>
        <w:t>! Samråd med berörd projektör vid placering av uttag, till exempel i installationskanalsystem, så att eluttag blir placerat intill uttag i datanätet.</w:t>
      </w:r>
    </w:p>
    <w:p w14:paraId="3BD75CE2" w14:textId="77777777" w:rsidR="00AE6A4B" w:rsidRDefault="00000000">
      <w:pPr>
        <w:pStyle w:val="BESKbrdtext"/>
      </w:pPr>
      <w:r>
        <w:t> </w:t>
      </w:r>
    </w:p>
    <w:p w14:paraId="501330E7" w14:textId="77777777" w:rsidR="00AE6A4B" w:rsidRDefault="00000000">
      <w:pPr>
        <w:pStyle w:val="BESKrub4"/>
      </w:pPr>
      <w:r>
        <w:t>TGD.3</w:t>
      </w:r>
      <w:r>
        <w:tab/>
        <w:t>Uttag i fiberoptiska datanät och fiberoptiska fastighetsnät</w:t>
      </w:r>
    </w:p>
    <w:p w14:paraId="0B47EFDA" w14:textId="6C9A5D2C" w:rsidR="00AE6A4B" w:rsidRDefault="00000000">
      <w:pPr>
        <w:pStyle w:val="BESKbrdtext"/>
      </w:pPr>
      <w:r>
        <w:t>Uttag ska vara av typ</w:t>
      </w:r>
    </w:p>
    <w:p w14:paraId="61C9412E" w14:textId="77777777" w:rsidR="00AE6A4B" w:rsidRDefault="00000000">
      <w:pPr>
        <w:pStyle w:val="BESKrdtank"/>
      </w:pPr>
      <w:r>
        <w:t>! Utred om fastighetsnätets olika nätdelar skall ha olika kontaktdon. </w:t>
      </w:r>
    </w:p>
    <w:p w14:paraId="00D66A64" w14:textId="77777777" w:rsidR="00AE6A4B" w:rsidRDefault="00000000">
      <w:pPr>
        <w:pStyle w:val="BESKrdtank"/>
      </w:pPr>
      <w:r>
        <w:t>! Alternativ</w:t>
      </w:r>
    </w:p>
    <w:p w14:paraId="3CBC284A" w14:textId="77777777" w:rsidR="00AE6A4B" w:rsidRDefault="00000000">
      <w:pPr>
        <w:pStyle w:val="BESKbrdtext"/>
      </w:pPr>
      <w:r>
        <w:t>Uttag inom områdesnät ska vara av typ</w:t>
      </w:r>
    </w:p>
    <w:p w14:paraId="19626DF0" w14:textId="77777777" w:rsidR="00AE6A4B" w:rsidRDefault="00000000">
      <w:pPr>
        <w:pStyle w:val="BESKbrdtext"/>
        <w:numPr>
          <w:ilvl w:val="0"/>
          <w:numId w:val="34"/>
        </w:numPr>
        <w:spacing w:after="0"/>
        <w:ind w:left="2120"/>
      </w:pPr>
      <w:r>
        <w:t>LC/UPC (blå)</w:t>
      </w:r>
    </w:p>
    <w:p w14:paraId="702040F7" w14:textId="77777777" w:rsidR="00AE6A4B" w:rsidRDefault="00000000">
      <w:pPr>
        <w:pStyle w:val="BESKbrdtext"/>
        <w:numPr>
          <w:ilvl w:val="0"/>
          <w:numId w:val="34"/>
        </w:numPr>
        <w:spacing w:after="0"/>
        <w:ind w:left="2120"/>
      </w:pPr>
      <w:r>
        <w:t>LC/APC (grön)</w:t>
      </w:r>
    </w:p>
    <w:p w14:paraId="20692716" w14:textId="77777777" w:rsidR="00AE6A4B" w:rsidRDefault="00000000">
      <w:pPr>
        <w:pStyle w:val="BESKbrdtext"/>
        <w:numPr>
          <w:ilvl w:val="0"/>
          <w:numId w:val="34"/>
        </w:numPr>
        <w:spacing w:after="0"/>
        <w:ind w:left="2120"/>
      </w:pPr>
      <w:r>
        <w:t>?</w:t>
      </w:r>
    </w:p>
    <w:p w14:paraId="7D0D4B6F" w14:textId="77777777" w:rsidR="00AE6A4B" w:rsidRDefault="00000000">
      <w:pPr>
        <w:pStyle w:val="BESKbrdtext"/>
      </w:pPr>
      <w:r>
        <w:t>Uttag inom stamnät ska vara av typ</w:t>
      </w:r>
    </w:p>
    <w:p w14:paraId="0213D65E" w14:textId="77777777" w:rsidR="00AE6A4B" w:rsidRDefault="00000000">
      <w:pPr>
        <w:pStyle w:val="BESKbrdtext"/>
        <w:numPr>
          <w:ilvl w:val="0"/>
          <w:numId w:val="35"/>
        </w:numPr>
        <w:spacing w:after="0"/>
        <w:ind w:left="2120"/>
      </w:pPr>
      <w:r>
        <w:t>LC/UPC (blå)</w:t>
      </w:r>
    </w:p>
    <w:p w14:paraId="4E137D22" w14:textId="77777777" w:rsidR="00AE6A4B" w:rsidRDefault="00000000">
      <w:pPr>
        <w:pStyle w:val="BESKbrdtext"/>
        <w:numPr>
          <w:ilvl w:val="0"/>
          <w:numId w:val="35"/>
        </w:numPr>
        <w:spacing w:after="0"/>
        <w:ind w:left="2120"/>
      </w:pPr>
      <w:r>
        <w:t>LC/APC (grön)</w:t>
      </w:r>
    </w:p>
    <w:p w14:paraId="5CB468E7" w14:textId="77777777" w:rsidR="00AE6A4B" w:rsidRDefault="00000000">
      <w:pPr>
        <w:pStyle w:val="BESKbrdtext"/>
        <w:numPr>
          <w:ilvl w:val="0"/>
          <w:numId w:val="35"/>
        </w:numPr>
        <w:spacing w:after="0"/>
        <w:ind w:left="2120"/>
      </w:pPr>
      <w:r>
        <w:t>?</w:t>
      </w:r>
    </w:p>
    <w:p w14:paraId="102957D0" w14:textId="77777777" w:rsidR="00AE6A4B" w:rsidRDefault="00000000">
      <w:pPr>
        <w:pStyle w:val="BESKbrdtext"/>
      </w:pPr>
      <w:r>
        <w:t>Uttag inom spridningsnät ska vara av typ</w:t>
      </w:r>
    </w:p>
    <w:p w14:paraId="1D1A7DA3" w14:textId="77777777" w:rsidR="00AE6A4B" w:rsidRDefault="00000000">
      <w:pPr>
        <w:pStyle w:val="BESKbrdtext"/>
        <w:numPr>
          <w:ilvl w:val="0"/>
          <w:numId w:val="36"/>
        </w:numPr>
        <w:spacing w:after="0"/>
        <w:ind w:left="2120"/>
      </w:pPr>
      <w:r>
        <w:t>LC/UPC (blå) </w:t>
      </w:r>
    </w:p>
    <w:p w14:paraId="1C529D19" w14:textId="77777777" w:rsidR="00AE6A4B" w:rsidRDefault="00000000">
      <w:pPr>
        <w:pStyle w:val="BESKbrdtext"/>
        <w:numPr>
          <w:ilvl w:val="0"/>
          <w:numId w:val="36"/>
        </w:numPr>
        <w:spacing w:after="0"/>
        <w:ind w:left="2120"/>
      </w:pPr>
      <w:r>
        <w:t>?</w:t>
      </w:r>
    </w:p>
    <w:p w14:paraId="28619B7B" w14:textId="77777777" w:rsidR="00AE6A4B" w:rsidRDefault="00000000">
      <w:pPr>
        <w:pStyle w:val="BESKrdtank"/>
      </w:pPr>
      <w:r>
        <w:t>! Slut alternativ</w:t>
      </w:r>
    </w:p>
    <w:p w14:paraId="43967787" w14:textId="77777777" w:rsidR="00AE6A4B" w:rsidRDefault="00000000">
      <w:pPr>
        <w:pStyle w:val="BESKrdtank"/>
      </w:pPr>
      <w:r>
        <w:t>! Alternativ 1</w:t>
      </w:r>
    </w:p>
    <w:p w14:paraId="7E745892" w14:textId="77777777" w:rsidR="00AE6A4B" w:rsidRDefault="00000000">
      <w:pPr>
        <w:pStyle w:val="BESKbrdtext"/>
      </w:pPr>
      <w:r>
        <w:t>Uttag i temineringsboxar ska var utfört för panelmontage med tillhörande fronter och eller adaptrar.</w:t>
      </w:r>
    </w:p>
    <w:p w14:paraId="5076D3C5" w14:textId="77777777" w:rsidR="00AE6A4B" w:rsidRDefault="00000000">
      <w:pPr>
        <w:pStyle w:val="BESKrdtank"/>
      </w:pPr>
      <w:r>
        <w:t>! Alternativ 2</w:t>
      </w:r>
    </w:p>
    <w:p w14:paraId="79A71AC8" w14:textId="77777777" w:rsidR="00AE6A4B" w:rsidRDefault="00000000">
      <w:pPr>
        <w:pStyle w:val="BESKbrdtext"/>
      </w:pPr>
      <w:r>
        <w:t>Uttag inom ? ska vara utfört för utanpåliggande montering.</w:t>
      </w:r>
    </w:p>
    <w:p w14:paraId="1ABB7247" w14:textId="77777777" w:rsidR="00AE6A4B" w:rsidRDefault="00000000">
      <w:pPr>
        <w:pStyle w:val="BESKbrdtext"/>
      </w:pPr>
      <w:r>
        <w:t>Uttag ska vara av typ ?.</w:t>
      </w:r>
    </w:p>
    <w:p w14:paraId="241BDEF1" w14:textId="77777777" w:rsidR="00AE6A4B" w:rsidRDefault="00000000">
      <w:pPr>
        <w:pStyle w:val="BESKrdtank"/>
      </w:pPr>
      <w:r>
        <w:t>! Alternativ 3</w:t>
      </w:r>
    </w:p>
    <w:p w14:paraId="5C449286" w14:textId="77777777" w:rsidR="00AE6A4B" w:rsidRDefault="00000000">
      <w:pPr>
        <w:pStyle w:val="BESKbrdtext"/>
      </w:pPr>
      <w:r>
        <w:t>Uttag inom ? ska vara utfört för infälld montering.</w:t>
      </w:r>
    </w:p>
    <w:p w14:paraId="4DB609C0" w14:textId="77777777" w:rsidR="00AE6A4B" w:rsidRDefault="00000000">
      <w:pPr>
        <w:pStyle w:val="BESKbrdtext"/>
      </w:pPr>
      <w:r>
        <w:t>Uttag ska vara av typ ?.</w:t>
      </w:r>
    </w:p>
    <w:p w14:paraId="5BA0FA3E" w14:textId="77777777" w:rsidR="00AE6A4B" w:rsidRDefault="00000000">
      <w:pPr>
        <w:pStyle w:val="BESKrdtank"/>
      </w:pPr>
      <w:r>
        <w:t>! Alternativ 4 för installationer utförda med zonfördelningen i t.ex datahallar eller fastighetsfunktioner </w:t>
      </w:r>
    </w:p>
    <w:p w14:paraId="49AD0127" w14:textId="77777777" w:rsidR="00AE6A4B" w:rsidRDefault="00000000">
      <w:pPr>
        <w:pStyle w:val="BESKbrdtext"/>
      </w:pPr>
      <w:r>
        <w:t>Uttag inom ? ska vara utfört med uttagsboxar som placeras ?</w:t>
      </w:r>
    </w:p>
    <w:p w14:paraId="0D120CD6" w14:textId="77777777" w:rsidR="00AE6A4B" w:rsidRDefault="00000000">
      <w:pPr>
        <w:pStyle w:val="BESKbrdtext"/>
      </w:pPr>
      <w:r>
        <w:t>Uttagsbox skall vara av material ?.</w:t>
      </w:r>
    </w:p>
    <w:p w14:paraId="08833527" w14:textId="77777777" w:rsidR="00AE6A4B" w:rsidRDefault="00000000">
      <w:pPr>
        <w:pStyle w:val="BESKbrdtext"/>
      </w:pPr>
      <w:r>
        <w:t>Uttagsbox ska vara dimensionerad för ? st uttag.</w:t>
      </w:r>
    </w:p>
    <w:p w14:paraId="2C9AD09E" w14:textId="77777777" w:rsidR="00AE6A4B" w:rsidRDefault="00000000">
      <w:pPr>
        <w:pStyle w:val="BESKrdtank"/>
      </w:pPr>
      <w:r>
        <w:t>! Samråd med berörd projektör vid placering av uttag, till exempel i installationskanalsystem, så att eluttag blir placerat intill uttag i datanätet och att typen av apparatdosa, adapterbricka och lock blir rätt.</w:t>
      </w:r>
    </w:p>
    <w:p w14:paraId="4A4200C2" w14:textId="77777777" w:rsidR="00AE6A4B" w:rsidRDefault="00000000">
      <w:pPr>
        <w:pStyle w:val="BESKrub4"/>
      </w:pPr>
      <w:r>
        <w:lastRenderedPageBreak/>
        <w:t>TGD.4</w:t>
      </w:r>
      <w:r>
        <w:tab/>
        <w:t>Termineringsboxar</w:t>
      </w:r>
    </w:p>
    <w:p w14:paraId="6123F7A1" w14:textId="77777777" w:rsidR="00AE6A4B" w:rsidRDefault="00000000">
      <w:pPr>
        <w:pStyle w:val="BESKbrdtext"/>
      </w:pPr>
      <w:r>
        <w:t>Termineringsbox ska vara av typ ?.</w:t>
      </w:r>
    </w:p>
    <w:p w14:paraId="3BDFBD92" w14:textId="77777777" w:rsidR="00AE6A4B" w:rsidRDefault="00000000">
      <w:pPr>
        <w:pStyle w:val="BESKbrdtext"/>
      </w:pPr>
      <w:r>
        <w:t>Termineringsboxar ska installeras inom ?.</w:t>
      </w:r>
    </w:p>
    <w:p w14:paraId="11785AF7" w14:textId="77777777" w:rsidR="00AE6A4B" w:rsidRDefault="00000000">
      <w:pPr>
        <w:pStyle w:val="BESKbrdtext"/>
      </w:pPr>
      <w:r>
        <w:t>Termineringsbox ska installeras på stativ typ ?.</w:t>
      </w:r>
    </w:p>
    <w:p w14:paraId="51466FCD" w14:textId="77777777" w:rsidR="00AE6A4B" w:rsidRDefault="00000000">
      <w:pPr>
        <w:pStyle w:val="BESKbrdtext"/>
      </w:pPr>
      <w:r>
        <w:t>I varje box ska det terminera ? stycken fiber.</w:t>
      </w:r>
    </w:p>
    <w:p w14:paraId="163BDC8C" w14:textId="77777777" w:rsidR="00AE6A4B" w:rsidRDefault="00000000">
      <w:pPr>
        <w:pStyle w:val="BESKbrdtext"/>
      </w:pPr>
      <w:r>
        <w:t> </w:t>
      </w:r>
    </w:p>
    <w:p w14:paraId="1188AEDE" w14:textId="77777777" w:rsidR="00AE6A4B" w:rsidRDefault="00000000">
      <w:pPr>
        <w:pStyle w:val="BESKrub4"/>
      </w:pPr>
      <w:r>
        <w:t>TGE.1</w:t>
      </w:r>
      <w:r>
        <w:tab/>
        <w:t>Blåsfiberrör</w:t>
      </w:r>
    </w:p>
    <w:p w14:paraId="43A9437B" w14:textId="77777777" w:rsidR="00AE6A4B" w:rsidRDefault="00000000">
      <w:pPr>
        <w:pStyle w:val="BESKrdtank"/>
      </w:pPr>
      <w:r>
        <w:t>! Alternativ 1</w:t>
      </w:r>
    </w:p>
    <w:p w14:paraId="4F8E8E70" w14:textId="77777777" w:rsidR="00AE6A4B" w:rsidRDefault="00000000">
      <w:pPr>
        <w:pStyle w:val="BESKbrdtext"/>
      </w:pPr>
      <w:r>
        <w:t>Blåsfiberrör ska vara av multipelutförande.</w:t>
      </w:r>
    </w:p>
    <w:p w14:paraId="2AFB46D7" w14:textId="77777777" w:rsidR="00AE6A4B" w:rsidRDefault="00000000">
      <w:pPr>
        <w:pStyle w:val="BESKrdtank"/>
      </w:pPr>
      <w:r>
        <w:t>! Alternativ 2</w:t>
      </w:r>
    </w:p>
    <w:p w14:paraId="04D96C04" w14:textId="77777777" w:rsidR="00AE6A4B" w:rsidRDefault="00000000">
      <w:pPr>
        <w:pStyle w:val="BESKbrdtext"/>
      </w:pPr>
      <w:r>
        <w:t>Blåsfiberrör ska vara av singelutförande.</w:t>
      </w:r>
    </w:p>
    <w:p w14:paraId="24119AFD" w14:textId="77777777" w:rsidR="00AE6A4B" w:rsidRDefault="00000000">
      <w:pPr>
        <w:pStyle w:val="BESKrdtank"/>
      </w:pPr>
      <w:r>
        <w:t>! Alternativ slut</w:t>
      </w:r>
    </w:p>
    <w:p w14:paraId="5273A4F7" w14:textId="77777777" w:rsidR="00AE6A4B" w:rsidRDefault="00000000">
      <w:pPr>
        <w:pStyle w:val="BESKbrdtext"/>
      </w:pPr>
      <w:r>
        <w:t>Sling vid anslutningspunkter ska ha längden ? m.</w:t>
      </w:r>
    </w:p>
    <w:p w14:paraId="398C7564" w14:textId="77777777" w:rsidR="00AE6A4B" w:rsidRDefault="00000000">
      <w:pPr>
        <w:pStyle w:val="BESKrdtank"/>
      </w:pPr>
      <w:r>
        <w:t>! Valbara textförslag</w:t>
      </w:r>
    </w:p>
    <w:p w14:paraId="5C80591D" w14:textId="77777777" w:rsidR="00AE6A4B" w:rsidRDefault="00000000">
      <w:pPr>
        <w:pStyle w:val="BESKbrdtext"/>
      </w:pPr>
      <w:r>
        <w:t>Blåsfiberrör ska uppfylla krav enligt SS-EN 60794-5.</w:t>
      </w:r>
    </w:p>
    <w:p w14:paraId="42E79AEE" w14:textId="77777777" w:rsidR="00AE6A4B" w:rsidRDefault="00000000">
      <w:pPr>
        <w:pStyle w:val="BESKbrdtext"/>
      </w:pPr>
      <w:r>
        <w:t>Blåsfiberrör ska vara anpassad för förläggning inomhus.</w:t>
      </w:r>
    </w:p>
    <w:p w14:paraId="4A2F7DCB" w14:textId="77777777" w:rsidR="00AE6A4B" w:rsidRDefault="00000000">
      <w:pPr>
        <w:pStyle w:val="BESKbrdtext"/>
      </w:pPr>
      <w:r>
        <w:t>Blåsfiberrör ska vara anpassad för förläggning utomhus.</w:t>
      </w:r>
    </w:p>
    <w:p w14:paraId="1AF9ACB7" w14:textId="77777777" w:rsidR="00AE6A4B" w:rsidRDefault="00000000">
      <w:pPr>
        <w:pStyle w:val="BESKbrdtext"/>
      </w:pPr>
      <w:r>
        <w:t>Blåsfiberrör ska förses med ändförslutning.</w:t>
      </w:r>
    </w:p>
    <w:p w14:paraId="7763A565" w14:textId="77777777" w:rsidR="00AE6A4B" w:rsidRDefault="00000000">
      <w:pPr>
        <w:pStyle w:val="BESKrdtank"/>
      </w:pPr>
      <w:r>
        <w:t>! Valbara textförslag slut</w:t>
      </w:r>
    </w:p>
    <w:p w14:paraId="44CD0761" w14:textId="77777777" w:rsidR="00AE6A4B" w:rsidRDefault="00000000">
      <w:pPr>
        <w:pStyle w:val="BESKrub4"/>
      </w:pPr>
      <w:r>
        <w:t>TGE.2</w:t>
      </w:r>
      <w:r>
        <w:tab/>
        <w:t>Blåsfiber</w:t>
      </w:r>
    </w:p>
    <w:p w14:paraId="08A0FF77" w14:textId="77777777" w:rsidR="00AE6A4B" w:rsidRDefault="00000000">
      <w:pPr>
        <w:pStyle w:val="BESKbrdtext"/>
      </w:pPr>
      <w:r>
        <w:t>? st fiber ska blåsas in.</w:t>
      </w:r>
    </w:p>
    <w:p w14:paraId="237528F0" w14:textId="77777777" w:rsidR="00AE6A4B" w:rsidRDefault="00000000">
      <w:pPr>
        <w:pStyle w:val="BESKbrdtext"/>
      </w:pPr>
      <w:r>
        <w:t>Fiber ska vara av typ</w:t>
      </w:r>
    </w:p>
    <w:p w14:paraId="60B03536" w14:textId="77777777" w:rsidR="00AE6A4B" w:rsidRDefault="00000000">
      <w:pPr>
        <w:pStyle w:val="BESKrdtank"/>
      </w:pPr>
      <w:r>
        <w:t>! Valbara textförslag</w:t>
      </w:r>
    </w:p>
    <w:p w14:paraId="62F63108" w14:textId="77777777" w:rsidR="00AE6A4B" w:rsidRDefault="00000000">
      <w:pPr>
        <w:pStyle w:val="BESKbrdtext"/>
        <w:numPr>
          <w:ilvl w:val="0"/>
          <w:numId w:val="37"/>
        </w:numPr>
        <w:spacing w:after="0"/>
        <w:ind w:left="2120"/>
      </w:pPr>
      <w:r>
        <w:t>G.652</w:t>
      </w:r>
    </w:p>
    <w:p w14:paraId="19C3E6A3" w14:textId="77777777" w:rsidR="00AE6A4B" w:rsidRDefault="00000000">
      <w:pPr>
        <w:pStyle w:val="BESKbrdtext"/>
        <w:numPr>
          <w:ilvl w:val="0"/>
          <w:numId w:val="37"/>
        </w:numPr>
        <w:spacing w:after="0"/>
        <w:ind w:left="2120"/>
      </w:pPr>
      <w:r>
        <w:t>G.657</w:t>
      </w:r>
    </w:p>
    <w:p w14:paraId="0B73AFD1" w14:textId="77777777" w:rsidR="00AE6A4B" w:rsidRDefault="00000000">
      <w:pPr>
        <w:pStyle w:val="BESKbrdtext"/>
        <w:numPr>
          <w:ilvl w:val="0"/>
          <w:numId w:val="37"/>
        </w:numPr>
        <w:spacing w:after="0"/>
        <w:ind w:left="2120"/>
      </w:pPr>
      <w:r>
        <w:t>?</w:t>
      </w:r>
    </w:p>
    <w:p w14:paraId="702CAC08" w14:textId="77777777" w:rsidR="00AE6A4B" w:rsidRDefault="00000000">
      <w:pPr>
        <w:pStyle w:val="BESKrdtank"/>
      </w:pPr>
      <w:r>
        <w:br/>
        <w:t>! Valbara textförslag slut</w:t>
      </w:r>
    </w:p>
    <w:p w14:paraId="7CD09734" w14:textId="77777777" w:rsidR="00AE6A4B" w:rsidRDefault="00000000">
      <w:pPr>
        <w:pStyle w:val="BESKbrdtext"/>
      </w:pPr>
      <w:r>
        <w:t>Sling vid anslutningspunkter ska ha längden ? m.</w:t>
      </w:r>
    </w:p>
    <w:p w14:paraId="6945A019" w14:textId="77777777" w:rsidR="00AE6A4B" w:rsidRDefault="00000000">
      <w:pPr>
        <w:pStyle w:val="BESKrdtank"/>
      </w:pPr>
      <w:r>
        <w:t>! Valbara textförslag</w:t>
      </w:r>
    </w:p>
    <w:p w14:paraId="2F1BC2D0" w14:textId="77777777" w:rsidR="00AE6A4B" w:rsidRDefault="00000000">
      <w:pPr>
        <w:pStyle w:val="BESKbrdtext"/>
      </w:pPr>
      <w:r>
        <w:t>Blåsfiber ska uppfylla krav enligt SS-EN 60794-5.</w:t>
      </w:r>
    </w:p>
    <w:p w14:paraId="570D7656" w14:textId="77777777" w:rsidR="00AE6A4B" w:rsidRDefault="00000000">
      <w:pPr>
        <w:pStyle w:val="BESKbrdtext"/>
      </w:pPr>
      <w:r>
        <w:t>Blåsfiber ska vara förkontakterad med kontaktdon typ ?.</w:t>
      </w:r>
    </w:p>
    <w:p w14:paraId="3A8193BD" w14:textId="77777777" w:rsidR="00AE6A4B" w:rsidRDefault="00000000">
      <w:pPr>
        <w:pStyle w:val="BESKrdtank"/>
      </w:pPr>
      <w:r>
        <w:t>! Valbara textförslag slut</w:t>
      </w:r>
    </w:p>
    <w:p w14:paraId="180D92FA" w14:textId="77777777" w:rsidR="00AE6A4B" w:rsidRDefault="00000000">
      <w:pPr>
        <w:pStyle w:val="BESKrub4"/>
      </w:pPr>
      <w:r>
        <w:t>TGE.3</w:t>
      </w:r>
      <w:r>
        <w:tab/>
        <w:t>Termineringsbox för blåsfiber</w:t>
      </w:r>
    </w:p>
    <w:p w14:paraId="5BCC4813" w14:textId="77777777" w:rsidR="00AE6A4B" w:rsidRDefault="00000000">
      <w:pPr>
        <w:pStyle w:val="BESKbrdtext"/>
      </w:pPr>
      <w:r>
        <w:t>Termineringsbox ska vara av typ?.</w:t>
      </w:r>
    </w:p>
    <w:p w14:paraId="46F5F724" w14:textId="77777777" w:rsidR="00AE6A4B" w:rsidRDefault="00000000">
      <w:pPr>
        <w:pStyle w:val="BESKbrdtext"/>
      </w:pPr>
      <w:r>
        <w:lastRenderedPageBreak/>
        <w:t>Termineringsbox ska installeras i stativ.</w:t>
      </w:r>
    </w:p>
    <w:p w14:paraId="6516EBAE" w14:textId="77777777" w:rsidR="00AE6A4B" w:rsidRDefault="00000000">
      <w:pPr>
        <w:pStyle w:val="BESKbrdtext"/>
      </w:pPr>
      <w:r>
        <w:t>Termineringsbox ska vara dimensionerad för ? st blåsfiber.</w:t>
      </w:r>
    </w:p>
    <w:p w14:paraId="3B5C569E" w14:textId="77777777" w:rsidR="00AE6A4B" w:rsidRDefault="00000000">
      <w:pPr>
        <w:pStyle w:val="BESKbrdtext"/>
      </w:pPr>
      <w:r>
        <w:t>Termineringsbox ska vara dimensionerad för ? st blåsfiberrör.</w:t>
      </w:r>
    </w:p>
    <w:p w14:paraId="6073AE28" w14:textId="77777777" w:rsidR="00AE6A4B" w:rsidRDefault="00000000">
      <w:pPr>
        <w:pStyle w:val="BESKrub4"/>
      </w:pPr>
      <w:r>
        <w:t>TGE.4</w:t>
      </w:r>
      <w:r>
        <w:tab/>
        <w:t>Uttag för blåsfiber</w:t>
      </w:r>
    </w:p>
    <w:p w14:paraId="50ED2EAA" w14:textId="77777777" w:rsidR="00AE6A4B" w:rsidRDefault="00000000">
      <w:pPr>
        <w:pStyle w:val="BESKbrdtext"/>
      </w:pPr>
      <w:r>
        <w:t>Uttag ska vara av typ ?.</w:t>
      </w:r>
    </w:p>
    <w:p w14:paraId="36240C72" w14:textId="77777777" w:rsidR="00AE6A4B" w:rsidRDefault="00000000">
      <w:pPr>
        <w:pStyle w:val="BESKbrdtext"/>
      </w:pPr>
      <w:r>
        <w:t>Uttag ska vara försedd med kontaktdon typ</w:t>
      </w:r>
    </w:p>
    <w:p w14:paraId="1FFE3F57" w14:textId="77777777" w:rsidR="00AE6A4B" w:rsidRDefault="00000000">
      <w:pPr>
        <w:pStyle w:val="BESKrdtank"/>
      </w:pPr>
      <w:r>
        <w:t>! Alternativ</w:t>
      </w:r>
    </w:p>
    <w:p w14:paraId="77D0C2D8" w14:textId="77777777" w:rsidR="00AE6A4B" w:rsidRDefault="00000000">
      <w:pPr>
        <w:pStyle w:val="BESKbrdtext"/>
      </w:pPr>
      <w:r>
        <w:t>Uttag inom områdesnät ska vara av typ</w:t>
      </w:r>
    </w:p>
    <w:p w14:paraId="1ECFDB4C" w14:textId="77777777" w:rsidR="00AE6A4B" w:rsidRDefault="00000000">
      <w:pPr>
        <w:pStyle w:val="BESKbrdtext"/>
        <w:numPr>
          <w:ilvl w:val="0"/>
          <w:numId w:val="38"/>
        </w:numPr>
        <w:spacing w:after="0"/>
        <w:ind w:left="2120"/>
      </w:pPr>
      <w:r>
        <w:t>LC/UPC (blå)</w:t>
      </w:r>
    </w:p>
    <w:p w14:paraId="271CABC8" w14:textId="77777777" w:rsidR="00AE6A4B" w:rsidRDefault="00000000">
      <w:pPr>
        <w:pStyle w:val="BESKbrdtext"/>
        <w:numPr>
          <w:ilvl w:val="0"/>
          <w:numId w:val="38"/>
        </w:numPr>
        <w:spacing w:after="0"/>
        <w:ind w:left="2120"/>
      </w:pPr>
      <w:r>
        <w:t>LC/APC (grön)</w:t>
      </w:r>
    </w:p>
    <w:p w14:paraId="11F6E1D7" w14:textId="77777777" w:rsidR="00AE6A4B" w:rsidRDefault="00000000">
      <w:pPr>
        <w:pStyle w:val="BESKbrdtext"/>
        <w:numPr>
          <w:ilvl w:val="0"/>
          <w:numId w:val="38"/>
        </w:numPr>
        <w:spacing w:after="0"/>
        <w:ind w:left="2120"/>
      </w:pPr>
      <w:r>
        <w:t>?</w:t>
      </w:r>
    </w:p>
    <w:p w14:paraId="4742A1D6" w14:textId="77777777" w:rsidR="00AE6A4B" w:rsidRDefault="00000000">
      <w:pPr>
        <w:pStyle w:val="BESKbrdtext"/>
      </w:pPr>
      <w:r>
        <w:t>Uttag inom stamnät ska vara av typ</w:t>
      </w:r>
    </w:p>
    <w:p w14:paraId="62477970" w14:textId="77777777" w:rsidR="00AE6A4B" w:rsidRDefault="00000000">
      <w:pPr>
        <w:pStyle w:val="BESKbrdtext"/>
        <w:numPr>
          <w:ilvl w:val="0"/>
          <w:numId w:val="39"/>
        </w:numPr>
        <w:spacing w:after="0"/>
        <w:ind w:left="2120"/>
      </w:pPr>
      <w:r>
        <w:t>LC/UPC (blå)</w:t>
      </w:r>
    </w:p>
    <w:p w14:paraId="6B0AB0B3" w14:textId="77777777" w:rsidR="00AE6A4B" w:rsidRDefault="00000000">
      <w:pPr>
        <w:pStyle w:val="BESKbrdtext"/>
        <w:numPr>
          <w:ilvl w:val="0"/>
          <w:numId w:val="39"/>
        </w:numPr>
        <w:spacing w:after="0"/>
        <w:ind w:left="2120"/>
      </w:pPr>
      <w:r>
        <w:t>LC/APC (grön)</w:t>
      </w:r>
    </w:p>
    <w:p w14:paraId="1429BC44" w14:textId="77777777" w:rsidR="00AE6A4B" w:rsidRDefault="00000000">
      <w:pPr>
        <w:pStyle w:val="BESKbrdtext"/>
        <w:numPr>
          <w:ilvl w:val="0"/>
          <w:numId w:val="39"/>
        </w:numPr>
        <w:spacing w:after="0"/>
        <w:ind w:left="2120"/>
      </w:pPr>
      <w:r>
        <w:t>?</w:t>
      </w:r>
    </w:p>
    <w:p w14:paraId="20282C49" w14:textId="77777777" w:rsidR="00AE6A4B" w:rsidRDefault="00000000">
      <w:pPr>
        <w:pStyle w:val="BESKbrdtext"/>
      </w:pPr>
      <w:r>
        <w:t>Uttag inom spridningsnät ska vara av typ</w:t>
      </w:r>
    </w:p>
    <w:p w14:paraId="4037AD1C" w14:textId="77777777" w:rsidR="00AE6A4B" w:rsidRDefault="00000000">
      <w:pPr>
        <w:pStyle w:val="BESKbrdtext"/>
        <w:numPr>
          <w:ilvl w:val="0"/>
          <w:numId w:val="40"/>
        </w:numPr>
        <w:spacing w:after="0"/>
        <w:ind w:left="2120"/>
      </w:pPr>
      <w:r>
        <w:t>LC/UPC (blå)</w:t>
      </w:r>
    </w:p>
    <w:p w14:paraId="32F8D4AD" w14:textId="77777777" w:rsidR="00AE6A4B" w:rsidRDefault="00000000">
      <w:pPr>
        <w:pStyle w:val="BESKbrdtext"/>
        <w:numPr>
          <w:ilvl w:val="0"/>
          <w:numId w:val="40"/>
        </w:numPr>
        <w:spacing w:after="0"/>
        <w:ind w:left="2120"/>
      </w:pPr>
      <w:r>
        <w:t>?</w:t>
      </w:r>
    </w:p>
    <w:p w14:paraId="0F03D1F5" w14:textId="77777777" w:rsidR="00AE6A4B" w:rsidRDefault="00000000">
      <w:pPr>
        <w:pStyle w:val="BESKrdtank"/>
      </w:pPr>
      <w:r>
        <w:t>! Slut alternativ</w:t>
      </w:r>
    </w:p>
    <w:p w14:paraId="209A6711" w14:textId="77777777" w:rsidR="00AE6A4B" w:rsidRDefault="00000000">
      <w:pPr>
        <w:pStyle w:val="BESKrdtank"/>
      </w:pPr>
      <w:r>
        <w:t>! Alternativ 1</w:t>
      </w:r>
    </w:p>
    <w:p w14:paraId="5E70C074" w14:textId="77777777" w:rsidR="00AE6A4B" w:rsidRDefault="00000000">
      <w:pPr>
        <w:pStyle w:val="BESKbrdtext"/>
      </w:pPr>
      <w:r>
        <w:t>Uttag ska vara utanpåliggande.</w:t>
      </w:r>
    </w:p>
    <w:p w14:paraId="269414B5" w14:textId="77777777" w:rsidR="00AE6A4B" w:rsidRDefault="00000000">
      <w:pPr>
        <w:pStyle w:val="BESKrdtank"/>
      </w:pPr>
      <w:r>
        <w:t>! Alternativ 2</w:t>
      </w:r>
    </w:p>
    <w:p w14:paraId="19EB332E" w14:textId="77777777" w:rsidR="00AE6A4B" w:rsidRDefault="00000000">
      <w:pPr>
        <w:pStyle w:val="BESKbrdtext"/>
      </w:pPr>
      <w:r>
        <w:t>Uttag ska vara infällt.</w:t>
      </w:r>
    </w:p>
    <w:p w14:paraId="6F1733DD" w14:textId="77777777" w:rsidR="00AE6A4B" w:rsidRDefault="00000000">
      <w:pPr>
        <w:pStyle w:val="BESKrdtank"/>
      </w:pPr>
      <w:r>
        <w:t>! Alternativ 4 för installationer utförda med zonfördelningen i t.ex datahallar eller fastighetsfunktioner </w:t>
      </w:r>
    </w:p>
    <w:p w14:paraId="682DA26A" w14:textId="77777777" w:rsidR="00AE6A4B" w:rsidRDefault="00000000">
      <w:pPr>
        <w:pStyle w:val="BESKbrdtext"/>
      </w:pPr>
      <w:r>
        <w:t>Uttag inom ? ska vara utfört med uttagsboxar som placeras ?</w:t>
      </w:r>
    </w:p>
    <w:p w14:paraId="39BCA389" w14:textId="77777777" w:rsidR="00AE6A4B" w:rsidRDefault="00000000">
      <w:pPr>
        <w:pStyle w:val="BESKbrdtext"/>
      </w:pPr>
      <w:r>
        <w:t>Uttagsbox skall vara av material ?.</w:t>
      </w:r>
    </w:p>
    <w:p w14:paraId="14DA8F3F" w14:textId="77777777" w:rsidR="00AE6A4B" w:rsidRDefault="00000000">
      <w:pPr>
        <w:pStyle w:val="BESKbrdtext"/>
      </w:pPr>
      <w:r>
        <w:t>Uttagsbox ska vara dimensionerad för ? st uttag.</w:t>
      </w:r>
    </w:p>
    <w:p w14:paraId="1FB61A83" w14:textId="77777777" w:rsidR="00AE6A4B" w:rsidRDefault="00000000">
      <w:pPr>
        <w:pStyle w:val="BESKrdtank"/>
      </w:pPr>
      <w:r>
        <w:t>! Alternativ slut</w:t>
      </w:r>
    </w:p>
    <w:p w14:paraId="2823D707" w14:textId="77777777" w:rsidR="00AE6A4B" w:rsidRDefault="00000000">
      <w:pPr>
        <w:pStyle w:val="BESKbrdtext"/>
      </w:pPr>
      <w:r>
        <w:t>Uttag ska vara förkontakterat med kontakt typ ?.</w:t>
      </w:r>
    </w:p>
    <w:p w14:paraId="01FCED4E" w14:textId="77777777" w:rsidR="00AE6A4B" w:rsidRDefault="00000000">
      <w:pPr>
        <w:pStyle w:val="BESKrdtank"/>
      </w:pPr>
      <w:r>
        <w:t>! Samråd med berörd projektör vid placering av uttag, till exempel i installationskanalsystem, så att eluttag blir placerat intill uttag i datanätet och att typen av apparatdosa, adapterbricka och lock blir rätt.</w:t>
      </w:r>
    </w:p>
    <w:p w14:paraId="5F2880EE" w14:textId="77777777" w:rsidR="00AE6A4B" w:rsidRDefault="00000000">
      <w:r>
        <w:br w:type="page"/>
      </w:r>
    </w:p>
    <w:p w14:paraId="2FE72220" w14:textId="77777777" w:rsidR="00AE6A4B" w:rsidRDefault="00000000">
      <w:pPr>
        <w:pStyle w:val="BESKrub1"/>
      </w:pPr>
      <w:bookmarkStart w:id="15" w:name="_Toc114810195"/>
      <w:r>
        <w:lastRenderedPageBreak/>
        <w:t>Y</w:t>
      </w:r>
      <w:r>
        <w:tab/>
        <w:t>MÄRKNING, KONTROLL, DOKUMENTATION M M</w:t>
      </w:r>
      <w:bookmarkEnd w:id="15"/>
    </w:p>
    <w:p w14:paraId="5114F32D" w14:textId="77777777" w:rsidR="00AE6A4B" w:rsidRDefault="00000000">
      <w:pPr>
        <w:pStyle w:val="BESKrub2"/>
      </w:pPr>
      <w:bookmarkStart w:id="16" w:name="_Toc114810196"/>
      <w:r>
        <w:t>YG</w:t>
      </w:r>
      <w:r>
        <w:tab/>
        <w:t>MÄRKNING OCH SKYLTNING</w:t>
      </w:r>
      <w:bookmarkEnd w:id="16"/>
    </w:p>
    <w:p w14:paraId="2BC1DF1D" w14:textId="77777777" w:rsidR="00AE6A4B" w:rsidRDefault="00000000">
      <w:pPr>
        <w:pStyle w:val="BESKrub3versal"/>
      </w:pPr>
      <w:bookmarkStart w:id="17" w:name="_Toc114810197"/>
      <w:r>
        <w:t>YGB</w:t>
      </w:r>
      <w:r>
        <w:tab/>
        <w:t>MÄRKNING</w:t>
      </w:r>
      <w:bookmarkEnd w:id="17"/>
    </w:p>
    <w:p w14:paraId="4799263D" w14:textId="77777777" w:rsidR="00AE6A4B" w:rsidRDefault="00000000">
      <w:pPr>
        <w:pStyle w:val="BESKrub4"/>
      </w:pPr>
      <w:r>
        <w:t>YGB.6</w:t>
      </w:r>
      <w:r>
        <w:tab/>
        <w:t>Märkning av el- och teleinstallationer</w:t>
      </w:r>
    </w:p>
    <w:p w14:paraId="595CCFAB" w14:textId="77777777" w:rsidR="00AE6A4B" w:rsidRDefault="00000000">
      <w:pPr>
        <w:pStyle w:val="BESKrdtank"/>
      </w:pPr>
      <w:r>
        <w:t>! Valbara textförslag</w:t>
      </w:r>
    </w:p>
    <w:p w14:paraId="5897C755" w14:textId="77777777" w:rsidR="00AE6A4B" w:rsidRDefault="00000000">
      <w:pPr>
        <w:pStyle w:val="BESKbrdtext"/>
      </w:pPr>
      <w:r>
        <w:t>Följande befintliga installationer ska märkas om</w:t>
      </w:r>
    </w:p>
    <w:p w14:paraId="51C6FD84" w14:textId="77777777" w:rsidR="00AE6A4B" w:rsidRDefault="00000000">
      <w:pPr>
        <w:pStyle w:val="BESKbrdtext"/>
        <w:numPr>
          <w:ilvl w:val="0"/>
          <w:numId w:val="41"/>
        </w:numPr>
        <w:spacing w:after="0"/>
        <w:ind w:left="2120"/>
      </w:pPr>
      <w:r>
        <w:t>?.</w:t>
      </w:r>
    </w:p>
    <w:p w14:paraId="59F89189" w14:textId="77777777" w:rsidR="00AE6A4B" w:rsidRDefault="00000000">
      <w:pPr>
        <w:pStyle w:val="BESKbrdtext"/>
      </w:pPr>
      <w:r>
        <w:t>Märkningstexter ska redovisas för beställaren före tillverkning.</w:t>
      </w:r>
    </w:p>
    <w:p w14:paraId="2FF413C8" w14:textId="77777777" w:rsidR="00AE6A4B" w:rsidRDefault="00000000">
      <w:pPr>
        <w:pStyle w:val="BESKrdtank"/>
      </w:pPr>
      <w:r>
        <w:t>! Valbara textförslag slut</w:t>
      </w:r>
    </w:p>
    <w:p w14:paraId="41A79F6C" w14:textId="77777777" w:rsidR="00AE6A4B" w:rsidRDefault="00000000">
      <w:pPr>
        <w:pStyle w:val="BESKokod2"/>
      </w:pPr>
      <w:r>
        <w:t>Märkskyltar och märkbrickor</w:t>
      </w:r>
    </w:p>
    <w:p w14:paraId="569BBBD0" w14:textId="77777777" w:rsidR="00AE6A4B" w:rsidRDefault="00000000">
      <w:pPr>
        <w:pStyle w:val="BESKrdtank"/>
      </w:pPr>
      <w:r>
        <w:t>Ange under aktuell kod och rubrik</w:t>
      </w:r>
    </w:p>
    <w:p w14:paraId="2F8102A4" w14:textId="77777777" w:rsidR="00AE6A4B" w:rsidRDefault="00000000">
      <w:pPr>
        <w:pStyle w:val="BESKbrdtext"/>
      </w:pPr>
      <w:r>
        <w:t>Textstorlek ska vara ?.</w:t>
      </w:r>
    </w:p>
    <w:p w14:paraId="034F0C86" w14:textId="77777777" w:rsidR="00AE6A4B" w:rsidRDefault="00000000">
      <w:pPr>
        <w:pStyle w:val="BESKbrdtext"/>
      </w:pPr>
      <w:r>
        <w:t>Material ska vara ?.</w:t>
      </w:r>
    </w:p>
    <w:p w14:paraId="0AA013F9" w14:textId="77777777" w:rsidR="00AE6A4B" w:rsidRDefault="00000000">
      <w:pPr>
        <w:pStyle w:val="BESKbrdtext"/>
      </w:pPr>
      <w:r>
        <w:t>Kulör ska vara ?.</w:t>
      </w:r>
    </w:p>
    <w:p w14:paraId="3A2B0024" w14:textId="77777777" w:rsidR="00AE6A4B" w:rsidRDefault="00000000">
      <w:pPr>
        <w:pStyle w:val="BESKbrdtext"/>
      </w:pPr>
      <w:r>
        <w:t>Märkning ska monteras ?.</w:t>
      </w:r>
    </w:p>
    <w:p w14:paraId="1EB136E5" w14:textId="77777777" w:rsidR="00AE6A4B" w:rsidRDefault="00000000">
      <w:pPr>
        <w:pStyle w:val="BESKrdtank"/>
      </w:pPr>
      <w:r>
        <w:t>! Valbara textförslag</w:t>
      </w:r>
    </w:p>
    <w:p w14:paraId="0F93A0DF" w14:textId="77777777" w:rsidR="00AE6A4B" w:rsidRDefault="00000000">
      <w:pPr>
        <w:pStyle w:val="BESKbrdtext"/>
      </w:pPr>
      <w:r>
        <w:t>Märkskylt ska monteras utanpå lock.</w:t>
      </w:r>
    </w:p>
    <w:p w14:paraId="2D8F4EE6" w14:textId="77777777" w:rsidR="00AE6A4B" w:rsidRDefault="00000000">
      <w:pPr>
        <w:pStyle w:val="BESKbrdtext"/>
      </w:pPr>
      <w:r>
        <w:t>Märkskylt ska monteras bredvid respektive apparat.</w:t>
      </w:r>
    </w:p>
    <w:p w14:paraId="6DD296C2" w14:textId="77777777" w:rsidR="00AE6A4B" w:rsidRDefault="00000000">
      <w:pPr>
        <w:pStyle w:val="BESKbrdtext"/>
      </w:pPr>
      <w:r>
        <w:t>Märkskylt får limmas eller tejpas fast.</w:t>
      </w:r>
    </w:p>
    <w:p w14:paraId="42EE7C13" w14:textId="77777777" w:rsidR="00AE6A4B" w:rsidRDefault="00000000">
      <w:pPr>
        <w:pStyle w:val="BESKbrdtext"/>
      </w:pPr>
      <w:r>
        <w:t>Märkskylt får monteras med buntband vid kabel intill objekt.</w:t>
      </w:r>
    </w:p>
    <w:p w14:paraId="521AB872" w14:textId="77777777" w:rsidR="00AE6A4B" w:rsidRDefault="00000000">
      <w:pPr>
        <w:pStyle w:val="BESKrdtank"/>
      </w:pPr>
      <w:r>
        <w:t>! Valbara textförslag slut</w:t>
      </w:r>
    </w:p>
    <w:p w14:paraId="6622DB8F" w14:textId="77777777" w:rsidR="00AE6A4B" w:rsidRDefault="00000000">
      <w:pPr>
        <w:pStyle w:val="BESKokod2"/>
      </w:pPr>
      <w:r>
        <w:t>Märkning av kablar i mark</w:t>
      </w:r>
    </w:p>
    <w:p w14:paraId="624DD73C" w14:textId="77777777" w:rsidR="00AE6A4B" w:rsidRDefault="00000000">
      <w:pPr>
        <w:pStyle w:val="BESKbrdtext"/>
      </w:pPr>
      <w:r>
        <w:t>Märkbricka ska fästas ?,</w:t>
      </w:r>
    </w:p>
    <w:p w14:paraId="5F471447" w14:textId="77777777" w:rsidR="00AE6A4B" w:rsidRDefault="00000000">
      <w:pPr>
        <w:pStyle w:val="BESKbrdtext"/>
      </w:pPr>
      <w:r>
        <w:t>Märkning ska innehålla följande uppgifter</w:t>
      </w:r>
    </w:p>
    <w:p w14:paraId="44E1CED2" w14:textId="77777777" w:rsidR="00AE6A4B" w:rsidRDefault="00000000">
      <w:pPr>
        <w:pStyle w:val="BESKbrdtext"/>
        <w:numPr>
          <w:ilvl w:val="0"/>
          <w:numId w:val="42"/>
        </w:numPr>
        <w:spacing w:after="0"/>
        <w:ind w:left="2120"/>
      </w:pPr>
      <w:r>
        <w:t>?.</w:t>
      </w:r>
    </w:p>
    <w:p w14:paraId="25C81EC4" w14:textId="77777777" w:rsidR="00AE6A4B" w:rsidRDefault="00000000">
      <w:pPr>
        <w:pStyle w:val="BESKbrdtext"/>
      </w:pPr>
      <w:r>
        <w:t>Märkning av kablar i mark ska ske i omfattningen ?.</w:t>
      </w:r>
    </w:p>
    <w:p w14:paraId="0950FBD4" w14:textId="77777777" w:rsidR="00AE6A4B" w:rsidRDefault="00000000">
      <w:pPr>
        <w:pStyle w:val="BESKbrdtext"/>
      </w:pPr>
      <w:r>
        <w:t>Märkband ska uppfylla följande krav</w:t>
      </w:r>
    </w:p>
    <w:p w14:paraId="02D9B775" w14:textId="77777777" w:rsidR="00AE6A4B" w:rsidRDefault="00000000">
      <w:pPr>
        <w:pStyle w:val="BESKbrdtext"/>
        <w:numPr>
          <w:ilvl w:val="0"/>
          <w:numId w:val="43"/>
        </w:numPr>
        <w:spacing w:after="0"/>
        <w:ind w:left="2120"/>
      </w:pPr>
      <w:r>
        <w:t>?.</w:t>
      </w:r>
    </w:p>
    <w:p w14:paraId="755FA2E5" w14:textId="77777777" w:rsidR="00AE6A4B" w:rsidRDefault="00000000">
      <w:pPr>
        <w:pStyle w:val="BESKrdtank"/>
      </w:pPr>
      <w:r>
        <w:t>! Valbara textförslag</w:t>
      </w:r>
    </w:p>
    <w:p w14:paraId="70F92F84" w14:textId="77777777" w:rsidR="00AE6A4B" w:rsidRDefault="00000000">
      <w:pPr>
        <w:pStyle w:val="BESKbrdtext"/>
      </w:pPr>
      <w:r>
        <w:t>Märkskylt ska placeras på kabelmarkeringsstolpe.</w:t>
      </w:r>
    </w:p>
    <w:p w14:paraId="22A0C355" w14:textId="77777777" w:rsidR="00AE6A4B" w:rsidRDefault="00000000">
      <w:pPr>
        <w:pStyle w:val="BESKbrdtext"/>
      </w:pPr>
      <w:r>
        <w:t>Kabel i rörgenomgång ska märkas vid rörgenomgångens båda ändar.</w:t>
      </w:r>
    </w:p>
    <w:p w14:paraId="0C724868" w14:textId="77777777" w:rsidR="00AE6A4B" w:rsidRDefault="00000000">
      <w:pPr>
        <w:pStyle w:val="BESKbrdtext"/>
      </w:pPr>
      <w:r>
        <w:t>Kabelände ska märkas.</w:t>
      </w:r>
    </w:p>
    <w:p w14:paraId="17507DEC" w14:textId="77777777" w:rsidR="00AE6A4B" w:rsidRDefault="00000000">
      <w:pPr>
        <w:pStyle w:val="BESKrdtank"/>
      </w:pPr>
      <w:r>
        <w:t>! Valbara textförslag slut</w:t>
      </w:r>
    </w:p>
    <w:p w14:paraId="05FB8CCC" w14:textId="77777777" w:rsidR="00AE6A4B" w:rsidRDefault="00000000">
      <w:pPr>
        <w:pStyle w:val="BESKokod2"/>
      </w:pPr>
      <w:r>
        <w:lastRenderedPageBreak/>
        <w:t>Märkning av installationer i datakommunikationssystem</w:t>
      </w:r>
    </w:p>
    <w:p w14:paraId="1E551B38" w14:textId="77777777" w:rsidR="00AE6A4B" w:rsidRDefault="00000000">
      <w:pPr>
        <w:pStyle w:val="BESKbrdtext"/>
      </w:pPr>
      <w:r>
        <w:t>Märkning ska samordnas med följande installationer</w:t>
      </w:r>
    </w:p>
    <w:p w14:paraId="4201F428" w14:textId="77777777" w:rsidR="00AE6A4B" w:rsidRDefault="00000000">
      <w:pPr>
        <w:pStyle w:val="BESKbrdtext"/>
      </w:pPr>
      <w:r>
        <w:t>?.</w:t>
      </w:r>
    </w:p>
    <w:p w14:paraId="600080F0" w14:textId="77777777" w:rsidR="00AE6A4B" w:rsidRDefault="00000000">
      <w:pPr>
        <w:pStyle w:val="BESKokod2"/>
      </w:pPr>
      <w:r>
        <w:t>Märkning av elutrymmen</w:t>
      </w:r>
    </w:p>
    <w:p w14:paraId="0E5F724C" w14:textId="77777777" w:rsidR="00AE6A4B" w:rsidRDefault="00000000">
      <w:pPr>
        <w:pStyle w:val="BESKokod3"/>
      </w:pPr>
      <w:r>
        <w:t>Märkning av driftrum</w:t>
      </w:r>
    </w:p>
    <w:p w14:paraId="7EB091CA" w14:textId="77777777" w:rsidR="00AE6A4B" w:rsidRDefault="00000000">
      <w:pPr>
        <w:pStyle w:val="BESKrdtank"/>
      </w:pPr>
      <w:r>
        <w:t>! Valbara textförslag</w:t>
      </w:r>
    </w:p>
    <w:p w14:paraId="56D5FDD3" w14:textId="77777777" w:rsidR="00AE6A4B" w:rsidRDefault="00000000">
      <w:pPr>
        <w:pStyle w:val="BESKbrdtext"/>
      </w:pPr>
      <w:r>
        <w:t>Märkning av driftrum utförs av ?.</w:t>
      </w:r>
    </w:p>
    <w:p w14:paraId="6A7762D6" w14:textId="77777777" w:rsidR="00AE6A4B" w:rsidRDefault="00000000">
      <w:pPr>
        <w:pStyle w:val="BESKbrdtext"/>
      </w:pPr>
      <w:r>
        <w:t>Utöver driftrum ska följande driftutrymmen märkas</w:t>
      </w:r>
    </w:p>
    <w:p w14:paraId="0117AE1F" w14:textId="77777777" w:rsidR="00AE6A4B" w:rsidRDefault="00000000">
      <w:pPr>
        <w:pStyle w:val="BESKbrdtext"/>
        <w:numPr>
          <w:ilvl w:val="0"/>
          <w:numId w:val="44"/>
        </w:numPr>
        <w:spacing w:after="0"/>
        <w:ind w:left="2120"/>
      </w:pPr>
      <w:r>
        <w:t>?.</w:t>
      </w:r>
    </w:p>
    <w:p w14:paraId="047F90D7" w14:textId="77777777" w:rsidR="00AE6A4B" w:rsidRDefault="00000000">
      <w:pPr>
        <w:pStyle w:val="BESKrdtank"/>
      </w:pPr>
      <w:r>
        <w:t>! Valbara textförslag slut</w:t>
      </w:r>
    </w:p>
    <w:p w14:paraId="2CE436B7" w14:textId="77777777" w:rsidR="00AE6A4B" w:rsidRDefault="00000000">
      <w:pPr>
        <w:pStyle w:val="BESKrub5"/>
      </w:pPr>
      <w:r>
        <w:t>YGB.64</w:t>
      </w:r>
      <w:r>
        <w:tab/>
        <w:t>Märkning av teleinstallationer</w:t>
      </w:r>
    </w:p>
    <w:p w14:paraId="4A13C8B4" w14:textId="77777777" w:rsidR="00AE6A4B" w:rsidRDefault="00000000">
      <w:pPr>
        <w:pStyle w:val="BESKbrdtext"/>
      </w:pPr>
      <w:r>
        <w:t>Märkning ska ske i följande omfattning</w:t>
      </w:r>
    </w:p>
    <w:p w14:paraId="7407811C" w14:textId="77777777" w:rsidR="00AE6A4B" w:rsidRDefault="00000000">
      <w:pPr>
        <w:pStyle w:val="BESKbrdtext"/>
        <w:numPr>
          <w:ilvl w:val="0"/>
          <w:numId w:val="45"/>
        </w:numPr>
        <w:spacing w:after="0"/>
        <w:ind w:left="2120"/>
      </w:pPr>
      <w:r>
        <w:t>?.</w:t>
      </w:r>
    </w:p>
    <w:p w14:paraId="5EF0FDEA" w14:textId="77777777" w:rsidR="00AE6A4B" w:rsidRDefault="00000000">
      <w:pPr>
        <w:pStyle w:val="BESKbrdtext"/>
      </w:pPr>
      <w:r>
        <w:t>Uttag som betraktas som vidareföringspunkt, ska märkas med maximal längd och typ för det vidareföringskablage som får kopplas till uttaget (vidareföringspunkten).</w:t>
      </w:r>
    </w:p>
    <w:p w14:paraId="5E49E5D4" w14:textId="77777777" w:rsidR="00AE6A4B" w:rsidRDefault="00000000">
      <w:pPr>
        <w:pStyle w:val="BESKbrdtext"/>
      </w:pPr>
      <w:r>
        <w:t>Vald fjärrmatningskategori ska framgå av märkning för skåp, hållare och stativ i samtliga fördelningar. Även uttagen ska märkas med vald fjärrmatningskategori.</w:t>
      </w:r>
    </w:p>
    <w:p w14:paraId="5402DE77" w14:textId="2A0C0F70" w:rsidR="00AE6A4B" w:rsidRDefault="00000000">
      <w:pPr>
        <w:pStyle w:val="BESKbrdtext"/>
      </w:pPr>
      <w:r>
        <w:t>Utrymme med skåp och stativ där partvinnade kopparförbindelser utförts för fjärrmatning skall inuti utrymme märkas med anslag med texten</w:t>
      </w:r>
    </w:p>
    <w:p w14:paraId="0D1D5D04" w14:textId="77777777" w:rsidR="00AE6A4B" w:rsidRDefault="00000000">
      <w:pPr>
        <w:pStyle w:val="BESKbrdtext"/>
      </w:pPr>
      <w:r>
        <w:rPr>
          <w:b/>
        </w:rPr>
        <w:t>Fjärrmatningskategori RP3</w:t>
      </w:r>
    </w:p>
    <w:p w14:paraId="3A861781" w14:textId="77777777" w:rsidR="00AE6A4B" w:rsidRDefault="00000000">
      <w:pPr>
        <w:pStyle w:val="BESKbrdtext"/>
      </w:pPr>
      <w:r>
        <w:t>Denna installation är utförd enligt SS-EN 50174-2 och möter</w:t>
      </w:r>
      <w:r>
        <w:br/>
        <w:t>kraven för fjärrmatningskategori RP3, strömförsörjning över</w:t>
      </w:r>
      <w:r>
        <w:br/>
        <w:t>fastighetsnät upp till 100 W på alla kablar.</w:t>
      </w:r>
    </w:p>
    <w:p w14:paraId="45407A6B" w14:textId="77777777" w:rsidR="00AE6A4B" w:rsidRDefault="00000000">
      <w:pPr>
        <w:pStyle w:val="BESKbrdtext"/>
      </w:pPr>
      <w:r>
        <w:t>Utrustning som möter IEEE 802.3 af/at/bt, PoE Class 1-8, får</w:t>
      </w:r>
      <w:r>
        <w:br/>
        <w:t>anslutas utan restriktioner.</w:t>
      </w:r>
    </w:p>
    <w:p w14:paraId="55A52A72" w14:textId="4F632DA8" w:rsidR="00AE6A4B" w:rsidRDefault="00000000">
      <w:pPr>
        <w:pStyle w:val="BESKbrdtext"/>
      </w:pPr>
      <w:r>
        <w:t>Installatör XYZ Telefon 123 456 789</w:t>
      </w:r>
      <w:r>
        <w:br/>
        <w:t>Datum XX/XX/XX</w:t>
      </w:r>
    </w:p>
    <w:p w14:paraId="3C5A2D82" w14:textId="77777777" w:rsidR="00AE6A4B" w:rsidRDefault="00000000">
      <w:pPr>
        <w:pStyle w:val="BESKbrdtext"/>
      </w:pPr>
      <w:r>
        <w:t>Om installationen förändras ska en ny dimensionering</w:t>
      </w:r>
      <w:r>
        <w:br/>
        <w:t>gentemot RP3 utföras.</w:t>
      </w:r>
    </w:p>
    <w:p w14:paraId="6A90A2C0" w14:textId="77777777" w:rsidR="00AE6A4B" w:rsidRDefault="00000000">
      <w:pPr>
        <w:pStyle w:val="BESKrdtank"/>
      </w:pPr>
      <w:r>
        <w:t>! Valbara textförslag</w:t>
      </w:r>
    </w:p>
    <w:p w14:paraId="49C08760" w14:textId="77777777" w:rsidR="00AE6A4B" w:rsidRDefault="00000000">
      <w:pPr>
        <w:pStyle w:val="BESKbrdtext"/>
      </w:pPr>
      <w:r>
        <w:t>Teleinstallationer ska märkas enligt äldre standard förtecknad i SS 4551200 (utgåva 5).</w:t>
      </w:r>
    </w:p>
    <w:p w14:paraId="7A164FBA" w14:textId="77777777" w:rsidR="00AE6A4B" w:rsidRDefault="00000000">
      <w:pPr>
        <w:pStyle w:val="BESKrdtank"/>
      </w:pPr>
      <w:r>
        <w:t>! Valbara textförslag slut</w:t>
      </w:r>
    </w:p>
    <w:p w14:paraId="44FD9B51" w14:textId="77777777" w:rsidR="00AE6A4B" w:rsidRDefault="00000000">
      <w:pPr>
        <w:pStyle w:val="BESKbrdtext"/>
      </w:pPr>
      <w:r>
        <w:t> </w:t>
      </w:r>
    </w:p>
    <w:p w14:paraId="503C38EF" w14:textId="77777777" w:rsidR="00AE6A4B" w:rsidRDefault="00000000">
      <w:pPr>
        <w:pStyle w:val="BESKrub6"/>
      </w:pPr>
      <w:r>
        <w:lastRenderedPageBreak/>
        <w:t>YGB.642</w:t>
      </w:r>
      <w:r>
        <w:tab/>
        <w:t>Märkning av ledningsnät i teleinstallationer</w:t>
      </w:r>
    </w:p>
    <w:p w14:paraId="3160FFBE" w14:textId="77777777" w:rsidR="00AE6A4B" w:rsidRDefault="00000000">
      <w:pPr>
        <w:pStyle w:val="BESKbrdtext"/>
      </w:pPr>
      <w:r>
        <w:t>Märkning ska ske i följande omfattning</w:t>
      </w:r>
    </w:p>
    <w:p w14:paraId="713FEA78" w14:textId="77777777" w:rsidR="00AE6A4B" w:rsidRDefault="00000000">
      <w:pPr>
        <w:pStyle w:val="BESKbrdtext"/>
        <w:numPr>
          <w:ilvl w:val="0"/>
          <w:numId w:val="46"/>
        </w:numPr>
        <w:spacing w:after="0"/>
        <w:ind w:left="2120"/>
      </w:pPr>
      <w:r>
        <w:t>?.</w:t>
      </w:r>
    </w:p>
    <w:p w14:paraId="3C13049D" w14:textId="77777777" w:rsidR="00AE6A4B" w:rsidRDefault="00000000">
      <w:pPr>
        <w:pStyle w:val="BESKbrdtext"/>
      </w:pPr>
      <w:r>
        <w:t>Ledningsnät ska märkas med omfattningen ?.</w:t>
      </w:r>
    </w:p>
    <w:p w14:paraId="40A4E12A" w14:textId="77777777" w:rsidR="00AE6A4B" w:rsidRDefault="00000000">
      <w:pPr>
        <w:pStyle w:val="BESKokod3"/>
      </w:pPr>
      <w:r>
        <w:t>Märkning av tele- och datanät i fastighet</w:t>
      </w:r>
    </w:p>
    <w:p w14:paraId="105ED1D7" w14:textId="77777777" w:rsidR="00AE6A4B" w:rsidRDefault="00000000">
      <w:pPr>
        <w:pStyle w:val="BESKokod3"/>
      </w:pPr>
      <w:r>
        <w:t>Märkning av fördelning, fält, plintar och korskopplingspaneler</w:t>
      </w:r>
    </w:p>
    <w:p w14:paraId="20A4E6D2" w14:textId="77777777" w:rsidR="00AE6A4B" w:rsidRDefault="00000000">
      <w:pPr>
        <w:pStyle w:val="BESKrdtank"/>
      </w:pPr>
      <w:r>
        <w:t>! Valbara textförslag</w:t>
      </w:r>
    </w:p>
    <w:p w14:paraId="7137C53A" w14:textId="77777777" w:rsidR="00AE6A4B" w:rsidRDefault="00000000">
      <w:pPr>
        <w:pStyle w:val="BESKbrdtext"/>
      </w:pPr>
      <w:r>
        <w:t>Monteringsritning ska sättas upp invid monteringsstativ.</w:t>
      </w:r>
    </w:p>
    <w:p w14:paraId="03963218" w14:textId="77777777" w:rsidR="00AE6A4B" w:rsidRDefault="00000000">
      <w:pPr>
        <w:pStyle w:val="BESKbrdtext"/>
      </w:pPr>
      <w:r>
        <w:t>Uppsatt monteringsritning ska skyddas med ?.</w:t>
      </w:r>
    </w:p>
    <w:p w14:paraId="340C651D" w14:textId="77777777" w:rsidR="00AE6A4B" w:rsidRDefault="00000000">
      <w:pPr>
        <w:pStyle w:val="BESKrdtank"/>
      </w:pPr>
      <w:r>
        <w:t>! Valbara textförslag slut</w:t>
      </w:r>
    </w:p>
    <w:p w14:paraId="5A8FCB52" w14:textId="77777777" w:rsidR="00AE6A4B" w:rsidRDefault="00000000">
      <w:pPr>
        <w:pStyle w:val="BESKrub2"/>
      </w:pPr>
      <w:bookmarkStart w:id="18" w:name="_Toc114810198"/>
      <w:r>
        <w:t>YH</w:t>
      </w:r>
      <w:r>
        <w:tab/>
        <w:t>KONTROLL, INJUSTERING M M</w:t>
      </w:r>
      <w:bookmarkEnd w:id="18"/>
    </w:p>
    <w:p w14:paraId="5977F50F" w14:textId="77777777" w:rsidR="00AE6A4B" w:rsidRDefault="00000000">
      <w:pPr>
        <w:pStyle w:val="BESKrub3versal"/>
      </w:pPr>
      <w:bookmarkStart w:id="19" w:name="_Toc114810199"/>
      <w:r>
        <w:t>YHB</w:t>
      </w:r>
      <w:r>
        <w:tab/>
        <w:t>KONTROLL</w:t>
      </w:r>
      <w:bookmarkEnd w:id="19"/>
    </w:p>
    <w:p w14:paraId="6A012C58" w14:textId="77777777" w:rsidR="00AE6A4B" w:rsidRDefault="00000000">
      <w:pPr>
        <w:pStyle w:val="BESKrub4"/>
      </w:pPr>
      <w:r>
        <w:t>YHB.6</w:t>
      </w:r>
      <w:r>
        <w:tab/>
        <w:t>Kontroll av el- och telesystem</w:t>
      </w:r>
    </w:p>
    <w:p w14:paraId="4A0F1B63" w14:textId="7B6F4ADF" w:rsidR="00AE6A4B" w:rsidRDefault="00000000">
      <w:pPr>
        <w:pStyle w:val="BESKbrdtext"/>
      </w:pPr>
      <w:r>
        <w:t>Följande text i AMA utgår</w:t>
      </w:r>
    </w:p>
    <w:p w14:paraId="409A82A0" w14:textId="77777777" w:rsidR="00AE6A4B" w:rsidRDefault="00000000">
      <w:pPr>
        <w:pStyle w:val="BESKbrdtext"/>
      </w:pPr>
      <w:r>
        <w:t>"Entreprenören ska i god tid underrätta beställaren om tidpunkter för sådana kontroller som anges i entreprenadhandlingarna, för att möjliggöra för beställaren att närvara vid kontroll."</w:t>
      </w:r>
    </w:p>
    <w:p w14:paraId="02920FEB" w14:textId="77777777" w:rsidR="00AE6A4B" w:rsidRDefault="00000000">
      <w:pPr>
        <w:pStyle w:val="BESKokod2"/>
      </w:pPr>
      <w:r>
        <w:t>Egenkontroll</w:t>
      </w:r>
    </w:p>
    <w:p w14:paraId="38794B0A" w14:textId="77777777" w:rsidR="00AE6A4B" w:rsidRDefault="00000000">
      <w:pPr>
        <w:pStyle w:val="BESKrdtank"/>
      </w:pPr>
      <w:r>
        <w:t>! Valbara textförslag</w:t>
      </w:r>
    </w:p>
    <w:p w14:paraId="20409FF8" w14:textId="77777777" w:rsidR="00AE6A4B" w:rsidRDefault="00000000">
      <w:pPr>
        <w:pStyle w:val="BESKbrdtext"/>
      </w:pPr>
      <w:r>
        <w:t>Beställaren ska godkänna program för egenkontroll som entreprenören upprättat. Beställaren har ? dagar på sig för svar till entreprenören.</w:t>
      </w:r>
    </w:p>
    <w:p w14:paraId="6A45B5B2" w14:textId="77777777" w:rsidR="00AE6A4B" w:rsidRDefault="00000000">
      <w:pPr>
        <w:pStyle w:val="BESKrdtank"/>
      </w:pPr>
      <w:r>
        <w:t>! Valbara textförslag slut</w:t>
      </w:r>
    </w:p>
    <w:p w14:paraId="0F586E3F" w14:textId="77777777" w:rsidR="00AE6A4B" w:rsidRDefault="00000000">
      <w:pPr>
        <w:pStyle w:val="BESKbrdtext"/>
      </w:pPr>
      <w:r>
        <w:t>Protokoll ska vara utfört ?.</w:t>
      </w:r>
    </w:p>
    <w:p w14:paraId="4E8A0EAC" w14:textId="77777777" w:rsidR="00AE6A4B" w:rsidRDefault="00000000">
      <w:pPr>
        <w:pStyle w:val="BESKokod2"/>
      </w:pPr>
      <w:r>
        <w:t>Samordnad kontroll</w:t>
      </w:r>
    </w:p>
    <w:p w14:paraId="2161C7A2" w14:textId="77777777" w:rsidR="00AE6A4B" w:rsidRDefault="00000000">
      <w:pPr>
        <w:pStyle w:val="BESKbrdtext"/>
      </w:pPr>
      <w:r>
        <w:t>Följande ska ingå i samordnad kontroll</w:t>
      </w:r>
    </w:p>
    <w:p w14:paraId="3F3461F3" w14:textId="77777777" w:rsidR="00AE6A4B" w:rsidRDefault="00000000">
      <w:pPr>
        <w:pStyle w:val="BESKbrdtext"/>
        <w:numPr>
          <w:ilvl w:val="0"/>
          <w:numId w:val="47"/>
        </w:numPr>
        <w:spacing w:after="0"/>
        <w:ind w:left="2120"/>
      </w:pPr>
      <w:r>
        <w:t>?.</w:t>
      </w:r>
    </w:p>
    <w:p w14:paraId="579E87C9" w14:textId="77777777" w:rsidR="00AE6A4B" w:rsidRDefault="00000000">
      <w:pPr>
        <w:pStyle w:val="BESKrdtank"/>
      </w:pPr>
      <w:r>
        <w:t>! Valbara textförslag</w:t>
      </w:r>
    </w:p>
    <w:p w14:paraId="77CC020F" w14:textId="77777777" w:rsidR="00AE6A4B" w:rsidRDefault="00000000">
      <w:pPr>
        <w:pStyle w:val="BESKbrdtext"/>
      </w:pPr>
      <w:r>
        <w:t>Samordnad kontroll ska utföras vid ett tillfälle (i en obruten följd) då samtliga ingående kontroller ska genomföras.</w:t>
      </w:r>
    </w:p>
    <w:p w14:paraId="6877E3B2" w14:textId="77777777" w:rsidR="00AE6A4B" w:rsidRDefault="00000000">
      <w:pPr>
        <w:pStyle w:val="BESKbrdtext"/>
      </w:pPr>
      <w:r>
        <w:t>Entreprenören ska ansvara för och genomföra samordnad kontroll där representanter för beställaren, sidoentreprenörer och andra arbeten deltar.</w:t>
      </w:r>
    </w:p>
    <w:p w14:paraId="5A671361" w14:textId="77777777" w:rsidR="00AE6A4B" w:rsidRDefault="00000000">
      <w:pPr>
        <w:pStyle w:val="BESKbrdtext"/>
      </w:pPr>
      <w:r>
        <w:t>Entreprenören ska upprätta ett program för samordnad kontroll, innefattande samtliga funktionssamband mellan olika beskrivningsdelar, gentemot sidoentreprenader, gentemot andra arbeten samt gentemot befintliga system.</w:t>
      </w:r>
    </w:p>
    <w:p w14:paraId="3F5F69C6" w14:textId="77777777" w:rsidR="00AE6A4B" w:rsidRDefault="00000000">
      <w:pPr>
        <w:pStyle w:val="BESKbrdtext"/>
      </w:pPr>
      <w:r>
        <w:lastRenderedPageBreak/>
        <w:t>Program för samordnad kontroll ska redovisas i samband med accepterande av egenkontroll.</w:t>
      </w:r>
    </w:p>
    <w:p w14:paraId="4A699C3B" w14:textId="77777777" w:rsidR="00AE6A4B" w:rsidRDefault="00000000">
      <w:pPr>
        <w:pStyle w:val="BESKbrdtext"/>
      </w:pPr>
      <w:r>
        <w:t>Beställaren ska ges möjlighet att lämna synpunkter på kontrollprogrammet innan samordnad kontroll påbörjas.</w:t>
      </w:r>
    </w:p>
    <w:p w14:paraId="509B7254" w14:textId="77777777" w:rsidR="00AE6A4B" w:rsidRDefault="00000000">
      <w:pPr>
        <w:pStyle w:val="BESKbrdtext"/>
      </w:pPr>
      <w:r>
        <w:t>Beställaren har upprättat ett program för samordnad kontroll.</w:t>
      </w:r>
    </w:p>
    <w:p w14:paraId="767DD3C2" w14:textId="77777777" w:rsidR="00AE6A4B" w:rsidRDefault="00000000">
      <w:pPr>
        <w:pStyle w:val="BESKbrdtext"/>
      </w:pPr>
      <w:r>
        <w:t>Entreprenören ska vid entreprenadtidens start överta av beställaren upprättat program för samordnad kontroll och införa förändringar som tillkommit under tiden fram till samordnad kontroll.</w:t>
      </w:r>
    </w:p>
    <w:p w14:paraId="5431B21C" w14:textId="77777777" w:rsidR="00AE6A4B" w:rsidRDefault="00000000">
      <w:pPr>
        <w:pStyle w:val="BESKrdtank"/>
      </w:pPr>
      <w:r>
        <w:t>! Valbara textförslag slut</w:t>
      </w:r>
    </w:p>
    <w:p w14:paraId="118AC719" w14:textId="77777777" w:rsidR="00AE6A4B" w:rsidRDefault="00000000">
      <w:pPr>
        <w:pStyle w:val="BESKrub6"/>
      </w:pPr>
      <w:r>
        <w:t>YHB.641</w:t>
      </w:r>
      <w:r>
        <w:tab/>
        <w:t>Kontroll av flerfunktionsnät i telesystem</w:t>
      </w:r>
    </w:p>
    <w:p w14:paraId="1404C547" w14:textId="77777777" w:rsidR="00AE6A4B" w:rsidRDefault="00000000">
      <w:pPr>
        <w:pStyle w:val="BESKbrdtext"/>
      </w:pPr>
      <w:r>
        <w:t>Följande kontroller ska utföras</w:t>
      </w:r>
    </w:p>
    <w:p w14:paraId="1610FB4E" w14:textId="77777777" w:rsidR="00AE6A4B" w:rsidRDefault="00000000">
      <w:pPr>
        <w:pStyle w:val="BESKbrdtext"/>
        <w:numPr>
          <w:ilvl w:val="0"/>
          <w:numId w:val="48"/>
        </w:numPr>
        <w:spacing w:after="0"/>
        <w:ind w:left="2120"/>
      </w:pPr>
      <w:r>
        <w:t>provning av partvinnade kopparförbindelser</w:t>
      </w:r>
    </w:p>
    <w:p w14:paraId="24858FE4" w14:textId="77777777" w:rsidR="00AE6A4B" w:rsidRDefault="00000000">
      <w:pPr>
        <w:pStyle w:val="BESKbrdtext"/>
        <w:numPr>
          <w:ilvl w:val="0"/>
          <w:numId w:val="48"/>
        </w:numPr>
        <w:spacing w:after="0"/>
        <w:ind w:left="2120"/>
      </w:pPr>
      <w:r>
        <w:t>provning av fiber.</w:t>
      </w:r>
    </w:p>
    <w:p w14:paraId="32EDEC47" w14:textId="77777777" w:rsidR="00AE6A4B" w:rsidRDefault="00000000">
      <w:pPr>
        <w:pStyle w:val="BESKbrdtext"/>
        <w:numPr>
          <w:ilvl w:val="0"/>
          <w:numId w:val="48"/>
        </w:numPr>
        <w:spacing w:after="0"/>
        <w:ind w:left="2120"/>
      </w:pPr>
      <w:r>
        <w:t>mätning av resistans i anslutning mot funktions- eller spänningsutjämning</w:t>
      </w:r>
    </w:p>
    <w:p w14:paraId="6C8E4073" w14:textId="77777777" w:rsidR="00AE6A4B" w:rsidRDefault="00000000">
      <w:pPr>
        <w:pStyle w:val="BESKbrdtext"/>
        <w:numPr>
          <w:ilvl w:val="0"/>
          <w:numId w:val="48"/>
        </w:numPr>
        <w:spacing w:after="0"/>
        <w:ind w:left="2120"/>
      </w:pPr>
      <w:r>
        <w:t>?</w:t>
      </w:r>
    </w:p>
    <w:p w14:paraId="284B61C2" w14:textId="77777777" w:rsidR="00AE6A4B" w:rsidRDefault="00000000">
      <w:pPr>
        <w:pStyle w:val="BESKbrdtext"/>
      </w:pPr>
      <w:r>
        <w:t>Provning ska utföras av personal som har god kännedom om handhavande av provningsutrustningen, relevanta standarder samt felsökning. Ansvarig person för provning på plats ska vara certifierad enligt behörig installatör fastighetsnät.</w:t>
      </w:r>
    </w:p>
    <w:p w14:paraId="6EF20B31" w14:textId="77777777" w:rsidR="00AE6A4B" w:rsidRDefault="00000000">
      <w:pPr>
        <w:pStyle w:val="BESKbrdtext"/>
      </w:pPr>
      <w:r>
        <w:t>Utrustningen för provning ska vara uppdaterat till senaste av tillverkaren publicerad programvaruversion och ska vara kalibrerat enligt leverantörens anvisningar vilket ska kunna styrkas. Utrustningen för provning ska normaliseras (s.k. fältkalibrering) i enlighet tillverkarens anvisningar, innan provningen påbörjas. Extrema temperaturskillnader alldeles före eller under provningen ska undvikas.</w:t>
      </w:r>
    </w:p>
    <w:p w14:paraId="56A44E16" w14:textId="77777777" w:rsidR="00AE6A4B" w:rsidRDefault="00000000">
      <w:pPr>
        <w:pStyle w:val="BESKokod4"/>
      </w:pPr>
      <w:r>
        <w:t>Provning av partvinnade kopparkablar</w:t>
      </w:r>
    </w:p>
    <w:p w14:paraId="7854826C" w14:textId="77777777" w:rsidR="00AE6A4B" w:rsidRDefault="00000000">
      <w:pPr>
        <w:pStyle w:val="BESKbrdtext"/>
      </w:pPr>
      <w:r>
        <w:t>Provning ska utföras för samtliga installerade förbindelser (100%) enligt den högsta möjliga länk-klassen (Permanent Länk) enligt SS-EN 50173, baserat på specificerade och installerade kontaktdon.</w:t>
      </w:r>
    </w:p>
    <w:p w14:paraId="5D1C60AB" w14:textId="77777777" w:rsidR="00AE6A4B" w:rsidRDefault="00000000">
      <w:pPr>
        <w:pStyle w:val="BESKbrdtext"/>
      </w:pPr>
      <w:r>
        <w:t>Länkar med vidareföringspunkt ska provas till och med vidareföringspunkten utan vidareföringskablage.</w:t>
      </w:r>
    </w:p>
    <w:p w14:paraId="24B56EA4" w14:textId="77777777" w:rsidR="00AE6A4B" w:rsidRDefault="00000000">
      <w:pPr>
        <w:pStyle w:val="BESKbrdtext"/>
      </w:pPr>
      <w:r>
        <w:t>Endast provresultat som visar godkänt ”PASS” är godkända.</w:t>
      </w:r>
    </w:p>
    <w:p w14:paraId="5F626058" w14:textId="77777777" w:rsidR="00AE6A4B" w:rsidRDefault="00000000">
      <w:pPr>
        <w:pStyle w:val="BESKbrdtext"/>
      </w:pPr>
      <w:r>
        <w:t>Godkända resultat som markerats med asterisk anses godkända, men antalet får inte överskrida 5% av totala antalet provade länkar.</w:t>
      </w:r>
    </w:p>
    <w:p w14:paraId="5C16F6D8" w14:textId="77777777" w:rsidR="00AE6A4B" w:rsidRDefault="00000000">
      <w:pPr>
        <w:pStyle w:val="BESKbrdtext"/>
      </w:pPr>
      <w:r>
        <w:t>För provning av kopparbaserade länkar baserade på komponenter upp till kategori 6A ska utrustningen uppfylla krav enligt IEC 61935-1 Level IIIe.</w:t>
      </w:r>
    </w:p>
    <w:p w14:paraId="7808A55E" w14:textId="77777777" w:rsidR="00AE6A4B" w:rsidRDefault="00000000">
      <w:pPr>
        <w:pStyle w:val="BESKokod4"/>
      </w:pPr>
      <w:r>
        <w:t>Tillägg för oskärmade partvinnade kopparkabel</w:t>
      </w:r>
    </w:p>
    <w:p w14:paraId="7EBCEC60" w14:textId="77777777" w:rsidR="00AE6A4B" w:rsidRDefault="00000000">
      <w:pPr>
        <w:pStyle w:val="BESKbrdtext"/>
      </w:pPr>
      <w:r>
        <w:t xml:space="preserve">Vid installation av oskärmade partvinnade kopparförbindelser skall förutom provning ovan även inkludera provning av överhörning från annan kabel (Alien </w:t>
      </w:r>
      <w:r>
        <w:lastRenderedPageBreak/>
        <w:t>Crosstalk) i installerade permanenta länkar enligt SS-EN 50174, bilaga F, punkt F.1.2.provning.</w:t>
      </w:r>
    </w:p>
    <w:p w14:paraId="30C50800" w14:textId="77777777" w:rsidR="00AE6A4B" w:rsidRDefault="00000000">
      <w:pPr>
        <w:pStyle w:val="BESKokod4"/>
      </w:pPr>
      <w:r>
        <w:t>Provning av fiber</w:t>
      </w:r>
    </w:p>
    <w:p w14:paraId="11D0BBD9" w14:textId="77777777" w:rsidR="00AE6A4B" w:rsidRDefault="00000000">
      <w:pPr>
        <w:pStyle w:val="BESKbrdtext"/>
      </w:pPr>
      <w:r>
        <w:t>Provning av singel mode fiber ska som minst göras beträffande dämpning vid våglängderna 1310nm och 1550nm för samtliga installerade förbindelser (100%). Förbindelser ska uppfylla dennes summerade dämpningsbudget baserad på samtliga komponenter i förbindelsen enligt krav i SS-EN 50173-1.</w:t>
      </w:r>
    </w:p>
    <w:p w14:paraId="0FC33120" w14:textId="77777777" w:rsidR="00AE6A4B" w:rsidRDefault="00000000">
      <w:pPr>
        <w:pStyle w:val="BESKbrdtext"/>
      </w:pPr>
      <w:r>
        <w:t>Provning av multi mode fiber ska som minst göras beträffande dämpning vid våglängderna 850 nm och 1310nm för samtliga installerade förbindelser (100%). Förbindelser ska uppfylla dennes summerade dämpningsbudget baserad på samtliga komponenter i förbindelsen enligt krav i SS-EN 50173-1.</w:t>
      </w:r>
    </w:p>
    <w:p w14:paraId="4E40626E" w14:textId="77777777" w:rsidR="00AE6A4B" w:rsidRDefault="00000000">
      <w:pPr>
        <w:pStyle w:val="BESKbrdtext"/>
      </w:pPr>
      <w:r>
        <w:t>Okulärbesiktning ska omfatta</w:t>
      </w:r>
    </w:p>
    <w:p w14:paraId="170CEC95" w14:textId="77777777" w:rsidR="00AE6A4B" w:rsidRDefault="00000000">
      <w:pPr>
        <w:pStyle w:val="BESKbrdtext"/>
        <w:numPr>
          <w:ilvl w:val="0"/>
          <w:numId w:val="49"/>
        </w:numPr>
        <w:spacing w:after="0"/>
        <w:ind w:left="2120"/>
      </w:pPr>
      <w:r>
        <w:t>?.</w:t>
      </w:r>
    </w:p>
    <w:p w14:paraId="65DCC2B4" w14:textId="77777777" w:rsidR="00AE6A4B" w:rsidRDefault="00000000">
      <w:pPr>
        <w:pStyle w:val="BESKrub2"/>
      </w:pPr>
      <w:bookmarkStart w:id="20" w:name="_Toc114810200"/>
      <w:r>
        <w:t>YJ</w:t>
      </w:r>
      <w:r>
        <w:tab/>
        <w:t>TEKNISK DOKUMENTATION</w:t>
      </w:r>
      <w:bookmarkEnd w:id="20"/>
    </w:p>
    <w:p w14:paraId="61266488" w14:textId="77777777" w:rsidR="00AE6A4B" w:rsidRDefault="00000000">
      <w:pPr>
        <w:pStyle w:val="BESKrub3versal"/>
      </w:pPr>
      <w:bookmarkStart w:id="21" w:name="_Toc114810201"/>
      <w:r>
        <w:t>YJC</w:t>
      </w:r>
      <w:r>
        <w:tab/>
        <w:t>BYGGHANDLINGAR</w:t>
      </w:r>
      <w:bookmarkEnd w:id="21"/>
    </w:p>
    <w:p w14:paraId="18EB99E3" w14:textId="77777777" w:rsidR="00AE6A4B" w:rsidRDefault="00000000">
      <w:pPr>
        <w:pStyle w:val="BESKrub4"/>
      </w:pPr>
      <w:r>
        <w:t>YJC.6</w:t>
      </w:r>
      <w:r>
        <w:tab/>
        <w:t>Bygghandlingar för el- och teleinstallationer</w:t>
      </w:r>
    </w:p>
    <w:p w14:paraId="217B6332" w14:textId="77777777" w:rsidR="00AE6A4B" w:rsidRDefault="00000000">
      <w:pPr>
        <w:pStyle w:val="BESKbrdtext"/>
      </w:pPr>
      <w:r>
        <w:t>Digitala handlingar ska levereras i filformat ?.</w:t>
      </w:r>
    </w:p>
    <w:p w14:paraId="159944D1" w14:textId="77777777" w:rsidR="00AE6A4B" w:rsidRDefault="00000000">
      <w:pPr>
        <w:pStyle w:val="BESKrdtank"/>
      </w:pPr>
      <w:r>
        <w:t>! Valbara textförslag</w:t>
      </w:r>
    </w:p>
    <w:p w14:paraId="33F1BCA0" w14:textId="77777777" w:rsidR="00AE6A4B" w:rsidRDefault="00000000">
      <w:pPr>
        <w:pStyle w:val="BESKbrdtext"/>
      </w:pPr>
      <w:r>
        <w:t>Handlingar ska levereras utskrivna på papper.</w:t>
      </w:r>
    </w:p>
    <w:p w14:paraId="5BDE1087" w14:textId="77777777" w:rsidR="00AE6A4B" w:rsidRDefault="00000000">
      <w:pPr>
        <w:pStyle w:val="BESKbrdtext"/>
      </w:pPr>
      <w:r>
        <w:t>Handlingar ska levereras ?.</w:t>
      </w:r>
    </w:p>
    <w:p w14:paraId="712CF30A" w14:textId="77777777" w:rsidR="00AE6A4B" w:rsidRDefault="00000000">
      <w:pPr>
        <w:pStyle w:val="BESKbrdtext"/>
      </w:pPr>
      <w:r>
        <w:t>Utskriven handling ska vara läsbar i halvskala.</w:t>
      </w:r>
    </w:p>
    <w:p w14:paraId="6474CB54" w14:textId="77777777" w:rsidR="00AE6A4B" w:rsidRDefault="00000000">
      <w:pPr>
        <w:pStyle w:val="BESKrdtank"/>
      </w:pPr>
      <w:r>
        <w:t>! Valbara textförslag slut</w:t>
      </w:r>
    </w:p>
    <w:p w14:paraId="6FA949BA" w14:textId="77777777" w:rsidR="00AE6A4B" w:rsidRDefault="00000000">
      <w:pPr>
        <w:pStyle w:val="BESKbrdtext"/>
      </w:pPr>
      <w:r>
        <w:t>Följande bygghandlingar ska tillhandahållas</w:t>
      </w:r>
    </w:p>
    <w:p w14:paraId="4C7E5A35" w14:textId="77777777" w:rsidR="00AE6A4B" w:rsidRDefault="00000000">
      <w:pPr>
        <w:pStyle w:val="BESKbrdtext"/>
        <w:numPr>
          <w:ilvl w:val="0"/>
          <w:numId w:val="50"/>
        </w:numPr>
        <w:spacing w:after="0"/>
        <w:ind w:left="2120"/>
      </w:pPr>
      <w:r>
        <w:t>?.</w:t>
      </w:r>
    </w:p>
    <w:p w14:paraId="265783FD" w14:textId="77777777" w:rsidR="00AE6A4B" w:rsidRDefault="00000000">
      <w:pPr>
        <w:pStyle w:val="BESKbrdtext"/>
      </w:pPr>
      <w:r>
        <w:t>Följande handlingar och uppgifter tillhandahålls av beställaren</w:t>
      </w:r>
    </w:p>
    <w:p w14:paraId="066F477F" w14:textId="77777777" w:rsidR="00AE6A4B" w:rsidRDefault="00000000">
      <w:pPr>
        <w:pStyle w:val="BESKbrdtext"/>
        <w:numPr>
          <w:ilvl w:val="0"/>
          <w:numId w:val="51"/>
        </w:numPr>
        <w:spacing w:after="0"/>
        <w:ind w:left="2120"/>
      </w:pPr>
      <w:r>
        <w:t>?.</w:t>
      </w:r>
    </w:p>
    <w:p w14:paraId="76168AA8" w14:textId="77777777" w:rsidR="00AE6A4B" w:rsidRDefault="00000000">
      <w:pPr>
        <w:pStyle w:val="BESKbrdtext"/>
      </w:pPr>
      <w:r>
        <w:t>Anvisningar för montering av ingjutningsgods ska levereras till ?.</w:t>
      </w:r>
    </w:p>
    <w:p w14:paraId="59D23FB9" w14:textId="77777777" w:rsidR="00AE6A4B" w:rsidRDefault="00000000">
      <w:pPr>
        <w:pStyle w:val="BESKbrdtext"/>
      </w:pPr>
      <w:r>
        <w:t>Håltagningsritning och anvisning för byggnadstekniska åtgärder ska överlämnas.</w:t>
      </w:r>
    </w:p>
    <w:p w14:paraId="71E37D3D" w14:textId="77777777" w:rsidR="00AE6A4B" w:rsidRDefault="00000000">
      <w:pPr>
        <w:pStyle w:val="BESKbrdtext"/>
      </w:pPr>
      <w:r>
        <w:t>Följande uppgifter ska lämnas till annan entreprenör</w:t>
      </w:r>
    </w:p>
    <w:p w14:paraId="3F486F9E" w14:textId="77777777" w:rsidR="00AE6A4B" w:rsidRDefault="00000000">
      <w:pPr>
        <w:pStyle w:val="BESKbrdtext"/>
        <w:numPr>
          <w:ilvl w:val="0"/>
          <w:numId w:val="52"/>
        </w:numPr>
        <w:spacing w:after="0"/>
        <w:ind w:left="2120"/>
      </w:pPr>
      <w:r>
        <w:t>uppgiften ? till entreprenör ?.</w:t>
      </w:r>
    </w:p>
    <w:p w14:paraId="58EECDF3" w14:textId="77777777" w:rsidR="00AE6A4B" w:rsidRDefault="00000000">
      <w:pPr>
        <w:pStyle w:val="BESKrdtank"/>
      </w:pPr>
      <w:r>
        <w:t>! Alternativ 1</w:t>
      </w:r>
    </w:p>
    <w:p w14:paraId="5C5FBD0A" w14:textId="77777777" w:rsidR="00AE6A4B" w:rsidRDefault="00000000">
      <w:pPr>
        <w:pStyle w:val="BESKbrdtext"/>
      </w:pPr>
      <w:r>
        <w:t>Handlingar ska överlämnas vid tidpunkt ?.</w:t>
      </w:r>
    </w:p>
    <w:p w14:paraId="5FE419B3" w14:textId="77777777" w:rsidR="00AE6A4B" w:rsidRDefault="00000000">
      <w:pPr>
        <w:pStyle w:val="BESKrdtank"/>
      </w:pPr>
      <w:r>
        <w:t>! Alternativ 2</w:t>
      </w:r>
    </w:p>
    <w:p w14:paraId="4CBAC58A" w14:textId="77777777" w:rsidR="00AE6A4B" w:rsidRDefault="00000000">
      <w:pPr>
        <w:pStyle w:val="BESKbrdtext"/>
      </w:pPr>
      <w:r>
        <w:t>Handlingar ska överlämnas enligt tidplan.</w:t>
      </w:r>
    </w:p>
    <w:p w14:paraId="34390CFC" w14:textId="77777777" w:rsidR="00AE6A4B" w:rsidRDefault="00000000">
      <w:pPr>
        <w:pStyle w:val="BESKrdtank"/>
      </w:pPr>
      <w:r>
        <w:t>! Alternativ slut</w:t>
      </w:r>
    </w:p>
    <w:p w14:paraId="0BB3EED3" w14:textId="77777777" w:rsidR="00AE6A4B" w:rsidRDefault="00000000">
      <w:pPr>
        <w:pStyle w:val="BESKbrdtext"/>
      </w:pPr>
      <w:r>
        <w:lastRenderedPageBreak/>
        <w:t>Handlingarnas kvalitet på redovisning ska uppfylla ?.</w:t>
      </w:r>
    </w:p>
    <w:p w14:paraId="10DDCEE0" w14:textId="77777777" w:rsidR="00AE6A4B" w:rsidRDefault="00000000">
      <w:pPr>
        <w:pStyle w:val="BESKrdtank"/>
      </w:pPr>
      <w:r>
        <w:t>! Valbara textförslag</w:t>
      </w:r>
    </w:p>
    <w:p w14:paraId="28562006" w14:textId="77777777" w:rsidR="00AE6A4B" w:rsidRDefault="00000000">
      <w:pPr>
        <w:pStyle w:val="BESKbrdtext"/>
      </w:pPr>
      <w:r>
        <w:t>Handling ska ha grafiska symboler för elinstallationsritningar och elinstallationsscheman enligt databasen IEC 60617.</w:t>
      </w:r>
    </w:p>
    <w:p w14:paraId="0B1745F2" w14:textId="77777777" w:rsidR="00AE6A4B" w:rsidRDefault="00000000">
      <w:pPr>
        <w:pStyle w:val="BESKbrdtext"/>
      </w:pPr>
      <w:r>
        <w:t>Strukturscheman och översiktsscheman ska utföras enligt anvisningar i SEK Handbok 419.</w:t>
      </w:r>
    </w:p>
    <w:p w14:paraId="16E31E7F" w14:textId="77777777" w:rsidR="00AE6A4B" w:rsidRDefault="00000000">
      <w:pPr>
        <w:pStyle w:val="BESKbrdtext"/>
      </w:pPr>
      <w:r>
        <w:t>Nätkartor, scheman och installationsritningar för el- och teleinstallationer ska utföras enligt anvisningar som ges i Bygghandlingar 90.</w:t>
      </w:r>
    </w:p>
    <w:p w14:paraId="2215AFDA" w14:textId="77777777" w:rsidR="00AE6A4B" w:rsidRDefault="00000000">
      <w:pPr>
        <w:pStyle w:val="BESKbrdtext"/>
      </w:pPr>
      <w:r>
        <w:t>Utförande av ? ska uppfylla ?.</w:t>
      </w:r>
    </w:p>
    <w:p w14:paraId="3507FD23" w14:textId="77777777" w:rsidR="00AE6A4B" w:rsidRDefault="00000000">
      <w:pPr>
        <w:pStyle w:val="BESKrdtank"/>
      </w:pPr>
      <w:r>
        <w:t>! Valbara textförslag slut</w:t>
      </w:r>
    </w:p>
    <w:p w14:paraId="0E86F15F" w14:textId="77777777" w:rsidR="00AE6A4B" w:rsidRDefault="00000000">
      <w:pPr>
        <w:pStyle w:val="BESKokod2"/>
      </w:pPr>
      <w:r>
        <w:t>Bygghandlingar för granskning</w:t>
      </w:r>
    </w:p>
    <w:p w14:paraId="69E69231" w14:textId="77777777" w:rsidR="00AE6A4B" w:rsidRDefault="00000000">
      <w:pPr>
        <w:pStyle w:val="BESKbrdtext"/>
      </w:pPr>
      <w:r>
        <w:t>Följande handlingar ska levereras för granskning</w:t>
      </w:r>
    </w:p>
    <w:p w14:paraId="4D8342FB" w14:textId="77777777" w:rsidR="00AE6A4B" w:rsidRDefault="00000000">
      <w:pPr>
        <w:pStyle w:val="BESKbrdtext"/>
        <w:numPr>
          <w:ilvl w:val="0"/>
          <w:numId w:val="53"/>
        </w:numPr>
        <w:spacing w:after="0"/>
        <w:ind w:left="2120"/>
      </w:pPr>
      <w:r>
        <w:t>?.</w:t>
      </w:r>
    </w:p>
    <w:p w14:paraId="3FAD8794" w14:textId="77777777" w:rsidR="00AE6A4B" w:rsidRDefault="00000000">
      <w:pPr>
        <w:pStyle w:val="BESKbrdtext"/>
      </w:pPr>
      <w:r>
        <w:t>Beställarens granskningstid är ?.</w:t>
      </w:r>
    </w:p>
    <w:p w14:paraId="7F36FDEC" w14:textId="77777777" w:rsidR="00AE6A4B" w:rsidRDefault="00000000">
      <w:pPr>
        <w:pStyle w:val="BESKbrdtext"/>
      </w:pPr>
      <w:r>
        <w:t>Rutin för godkännande efter granskning ?.</w:t>
      </w:r>
    </w:p>
    <w:p w14:paraId="7BB839AC" w14:textId="77777777" w:rsidR="00AE6A4B" w:rsidRDefault="00000000">
      <w:pPr>
        <w:pStyle w:val="BESKbrdtext"/>
      </w:pPr>
      <w:r>
        <w:t>Efter granskning ska bygghandlingar levereras ?.</w:t>
      </w:r>
    </w:p>
    <w:p w14:paraId="65896DE6" w14:textId="77777777" w:rsidR="00AE6A4B" w:rsidRDefault="00000000">
      <w:pPr>
        <w:pStyle w:val="BESKrub5"/>
      </w:pPr>
      <w:r>
        <w:t>YJC.64</w:t>
      </w:r>
      <w:r>
        <w:tab/>
        <w:t>Bygghandlingar för teleinstallationer</w:t>
      </w:r>
    </w:p>
    <w:p w14:paraId="6449F87A" w14:textId="77777777" w:rsidR="00AE6A4B" w:rsidRDefault="00000000">
      <w:pPr>
        <w:pStyle w:val="BESKbrdtext"/>
      </w:pPr>
      <w:r>
        <w:t>Följande bygghandlingar ska tillhandahållas</w:t>
      </w:r>
    </w:p>
    <w:p w14:paraId="04CE5E0E" w14:textId="77777777" w:rsidR="00AE6A4B" w:rsidRDefault="00000000">
      <w:pPr>
        <w:pStyle w:val="BESKbrdtext"/>
        <w:numPr>
          <w:ilvl w:val="0"/>
          <w:numId w:val="54"/>
        </w:numPr>
        <w:spacing w:after="0"/>
        <w:ind w:left="2120"/>
      </w:pPr>
      <w:r>
        <w:t>?.</w:t>
      </w:r>
    </w:p>
    <w:p w14:paraId="7BFAEA9E" w14:textId="77777777" w:rsidR="00AE6A4B" w:rsidRDefault="00000000">
      <w:pPr>
        <w:pStyle w:val="BESKbrdtext"/>
      </w:pPr>
      <w:r>
        <w:t>Följande handlingar och uppgifter tillhandahålls av beställaren</w:t>
      </w:r>
    </w:p>
    <w:p w14:paraId="64079DB1" w14:textId="77777777" w:rsidR="00AE6A4B" w:rsidRDefault="00000000">
      <w:pPr>
        <w:pStyle w:val="BESKbrdtext"/>
        <w:numPr>
          <w:ilvl w:val="0"/>
          <w:numId w:val="55"/>
        </w:numPr>
        <w:spacing w:after="0"/>
        <w:ind w:left="2120"/>
      </w:pPr>
      <w:r>
        <w:t>?.</w:t>
      </w:r>
    </w:p>
    <w:p w14:paraId="13397787" w14:textId="77777777" w:rsidR="00AE6A4B" w:rsidRDefault="00000000">
      <w:pPr>
        <w:pStyle w:val="BESKbrdtext"/>
      </w:pPr>
      <w:r>
        <w:t>Anvisningar för montering av ingjutningsgods ska levereras till ?.</w:t>
      </w:r>
    </w:p>
    <w:p w14:paraId="1EAB42EC" w14:textId="77777777" w:rsidR="00AE6A4B" w:rsidRDefault="00000000">
      <w:pPr>
        <w:pStyle w:val="BESKbrdtext"/>
      </w:pPr>
      <w:r>
        <w:t>Håltagningsritning och anvisning för byggnadstekniska åtgärder ska överlämnas.</w:t>
      </w:r>
    </w:p>
    <w:p w14:paraId="2B331926" w14:textId="77777777" w:rsidR="00AE6A4B" w:rsidRDefault="00000000">
      <w:pPr>
        <w:pStyle w:val="BESKbrdtext"/>
      </w:pPr>
      <w:r>
        <w:t>Följande uppgifter ska lämnas till annan entreprenör</w:t>
      </w:r>
    </w:p>
    <w:p w14:paraId="6258903C" w14:textId="77777777" w:rsidR="00AE6A4B" w:rsidRDefault="00000000">
      <w:pPr>
        <w:pStyle w:val="BESKbrdtext"/>
        <w:numPr>
          <w:ilvl w:val="0"/>
          <w:numId w:val="56"/>
        </w:numPr>
        <w:spacing w:after="0"/>
        <w:ind w:left="2120"/>
      </w:pPr>
      <w:r>
        <w:t>uppgiften ? till entreprenör ?.</w:t>
      </w:r>
    </w:p>
    <w:p w14:paraId="7AA227EF" w14:textId="77777777" w:rsidR="00AE6A4B" w:rsidRDefault="00000000">
      <w:pPr>
        <w:pStyle w:val="BESKrdtank"/>
      </w:pPr>
      <w:r>
        <w:t>! Alternativ 1</w:t>
      </w:r>
    </w:p>
    <w:p w14:paraId="39E2E95F" w14:textId="77777777" w:rsidR="00AE6A4B" w:rsidRDefault="00000000">
      <w:pPr>
        <w:pStyle w:val="BESKbrdtext"/>
      </w:pPr>
      <w:r>
        <w:t>Handlingar ska överlämnas vid tidpunkt ?.</w:t>
      </w:r>
    </w:p>
    <w:p w14:paraId="511FAA91" w14:textId="77777777" w:rsidR="00AE6A4B" w:rsidRDefault="00000000">
      <w:pPr>
        <w:pStyle w:val="BESKrdtank"/>
      </w:pPr>
      <w:r>
        <w:t>! Alternativ 2</w:t>
      </w:r>
    </w:p>
    <w:p w14:paraId="46DF5A56" w14:textId="77777777" w:rsidR="00AE6A4B" w:rsidRDefault="00000000">
      <w:pPr>
        <w:pStyle w:val="BESKbrdtext"/>
      </w:pPr>
      <w:r>
        <w:t>Handlingar ska överlämnas enligt tidplan.</w:t>
      </w:r>
    </w:p>
    <w:p w14:paraId="01997109" w14:textId="77777777" w:rsidR="00AE6A4B" w:rsidRDefault="00000000">
      <w:pPr>
        <w:pStyle w:val="BESKrdtank"/>
      </w:pPr>
      <w:r>
        <w:t>! Alternativ slut</w:t>
      </w:r>
    </w:p>
    <w:p w14:paraId="769206EF" w14:textId="77777777" w:rsidR="00AE6A4B" w:rsidRDefault="00000000">
      <w:pPr>
        <w:pStyle w:val="BESKbrdtext"/>
      </w:pPr>
      <w:r>
        <w:t>Handlingarnas kvalitet på redovisning ska uppfylla ?.</w:t>
      </w:r>
    </w:p>
    <w:p w14:paraId="5B210685" w14:textId="77777777" w:rsidR="00AE6A4B" w:rsidRDefault="00000000">
      <w:pPr>
        <w:pStyle w:val="BESKrdtank"/>
      </w:pPr>
      <w:r>
        <w:t>! Valbara textförslag</w:t>
      </w:r>
    </w:p>
    <w:p w14:paraId="1D03FFE6" w14:textId="77777777" w:rsidR="00AE6A4B" w:rsidRDefault="00000000">
      <w:pPr>
        <w:pStyle w:val="BESKbrdtext"/>
      </w:pPr>
      <w:r>
        <w:t>Teleinstallationer ska dokumenteras enligt äldre standard förtecknad i SS 4551200 (utgåva 5).</w:t>
      </w:r>
    </w:p>
    <w:p w14:paraId="3D7CDD64" w14:textId="77777777" w:rsidR="00AE6A4B" w:rsidRDefault="00000000">
      <w:pPr>
        <w:pStyle w:val="BESKbrdtext"/>
      </w:pPr>
      <w:r>
        <w:t>Följande bygghandlingar ska levereras för granskning</w:t>
      </w:r>
    </w:p>
    <w:p w14:paraId="7A462010" w14:textId="77777777" w:rsidR="00AE6A4B" w:rsidRDefault="00000000">
      <w:pPr>
        <w:pStyle w:val="BESKbrdtext"/>
        <w:numPr>
          <w:ilvl w:val="0"/>
          <w:numId w:val="57"/>
        </w:numPr>
        <w:spacing w:after="0"/>
        <w:ind w:left="2120"/>
      </w:pPr>
      <w:r>
        <w:t>?.</w:t>
      </w:r>
    </w:p>
    <w:p w14:paraId="6F4904BD" w14:textId="77777777" w:rsidR="00AE6A4B" w:rsidRDefault="00000000">
      <w:pPr>
        <w:pStyle w:val="BESKbrdtext"/>
      </w:pPr>
      <w:r>
        <w:lastRenderedPageBreak/>
        <w:t>För system ? ska följande registreringsdokument upprättas</w:t>
      </w:r>
    </w:p>
    <w:p w14:paraId="5F47BB79" w14:textId="77777777" w:rsidR="00AE6A4B" w:rsidRDefault="00000000">
      <w:pPr>
        <w:pStyle w:val="BESKbrdtext"/>
        <w:numPr>
          <w:ilvl w:val="0"/>
          <w:numId w:val="58"/>
        </w:numPr>
        <w:spacing w:after="0"/>
        <w:ind w:left="2120"/>
      </w:pPr>
      <w:r>
        <w:t>?.</w:t>
      </w:r>
    </w:p>
    <w:p w14:paraId="5DEFF1B0" w14:textId="77777777" w:rsidR="00AE6A4B" w:rsidRDefault="00000000">
      <w:pPr>
        <w:pStyle w:val="BESKbrdtext"/>
      </w:pPr>
      <w:r>
        <w:t>Systembeteckning för ? ska vara ?.</w:t>
      </w:r>
    </w:p>
    <w:p w14:paraId="5917D9E2" w14:textId="77777777" w:rsidR="00AE6A4B" w:rsidRDefault="00000000">
      <w:pPr>
        <w:pStyle w:val="BESKrdtank"/>
      </w:pPr>
      <w:r>
        <w:t>! Valbara textförslag slut</w:t>
      </w:r>
    </w:p>
    <w:p w14:paraId="030E90FE" w14:textId="77777777" w:rsidR="00AE6A4B" w:rsidRDefault="00000000">
      <w:pPr>
        <w:pStyle w:val="BESKrub3versal"/>
      </w:pPr>
      <w:bookmarkStart w:id="22" w:name="_Toc114810202"/>
      <w:r>
        <w:t>YJD</w:t>
      </w:r>
      <w:r>
        <w:tab/>
        <w:t>UNDERLAG FÖR RELATIONSHANDLINGAR</w:t>
      </w:r>
      <w:bookmarkEnd w:id="22"/>
    </w:p>
    <w:p w14:paraId="60DD043D" w14:textId="77777777" w:rsidR="00AE6A4B" w:rsidRDefault="00000000">
      <w:pPr>
        <w:pStyle w:val="BESKrub4"/>
      </w:pPr>
      <w:r>
        <w:t>YJD.6</w:t>
      </w:r>
      <w:r>
        <w:tab/>
        <w:t>Underlag för relationshandlingar för el- och teleinstallationer</w:t>
      </w:r>
    </w:p>
    <w:p w14:paraId="19F87933" w14:textId="77777777" w:rsidR="00AE6A4B" w:rsidRDefault="00000000">
      <w:pPr>
        <w:pStyle w:val="BESKbrdtext"/>
      </w:pPr>
      <w:r>
        <w:t>Följande underlag ska lämnas</w:t>
      </w:r>
    </w:p>
    <w:p w14:paraId="6C4E4642" w14:textId="77777777" w:rsidR="00AE6A4B" w:rsidRDefault="00000000">
      <w:pPr>
        <w:pStyle w:val="BESKbrdtext"/>
        <w:numPr>
          <w:ilvl w:val="0"/>
          <w:numId w:val="59"/>
        </w:numPr>
        <w:spacing w:after="0"/>
        <w:ind w:left="2120"/>
      </w:pPr>
      <w:r>
        <w:t>?</w:t>
      </w:r>
    </w:p>
    <w:p w14:paraId="11EA3CAD" w14:textId="77777777" w:rsidR="00AE6A4B" w:rsidRDefault="00000000">
      <w:pPr>
        <w:pStyle w:val="BESKbrdtext"/>
      </w:pPr>
      <w:r>
        <w:t>Underlag ska innehålla uppgifter om</w:t>
      </w:r>
    </w:p>
    <w:p w14:paraId="6226857F" w14:textId="77777777" w:rsidR="00AE6A4B" w:rsidRDefault="00000000">
      <w:pPr>
        <w:pStyle w:val="BESKbrdtext"/>
        <w:numPr>
          <w:ilvl w:val="0"/>
          <w:numId w:val="60"/>
        </w:numPr>
        <w:spacing w:after="0"/>
        <w:ind w:left="2120"/>
      </w:pPr>
      <w:r>
        <w:t>?</w:t>
      </w:r>
    </w:p>
    <w:p w14:paraId="7ADC525E" w14:textId="77777777" w:rsidR="00AE6A4B" w:rsidRDefault="00000000">
      <w:pPr>
        <w:pStyle w:val="BESKbrdtext"/>
      </w:pPr>
      <w:r>
        <w:t>Underlag ska lämnas ?.</w:t>
      </w:r>
    </w:p>
    <w:p w14:paraId="7150DC4D" w14:textId="77777777" w:rsidR="00AE6A4B" w:rsidRDefault="00000000">
      <w:pPr>
        <w:pStyle w:val="BESKbrdtext"/>
      </w:pPr>
      <w:r>
        <w:t>Underlag för relationshandlingar för fundament, kablar och anordningar i mark</w:t>
      </w:r>
    </w:p>
    <w:p w14:paraId="4620756D" w14:textId="77777777" w:rsidR="00AE6A4B" w:rsidRDefault="00000000">
      <w:pPr>
        <w:pStyle w:val="BESKbrdtext"/>
      </w:pPr>
      <w:r>
        <w:t>Kabellista för dimensionering och säkring</w:t>
      </w:r>
    </w:p>
    <w:p w14:paraId="6645AF63" w14:textId="77777777" w:rsidR="00AE6A4B" w:rsidRDefault="00000000">
      <w:pPr>
        <w:pStyle w:val="BESKrdtank"/>
      </w:pPr>
      <w:r>
        <w:t>! Valbara textförslag</w:t>
      </w:r>
    </w:p>
    <w:p w14:paraId="1A664C2C" w14:textId="77777777" w:rsidR="00AE6A4B" w:rsidRDefault="00000000">
      <w:pPr>
        <w:pStyle w:val="BESKbrdtext"/>
      </w:pPr>
      <w:r>
        <w:t>I förfrågningsunderlaget redovisad kabellista eller dylikt för dimensionering och säkring av kabel med area större än 4 mm2 ska justeras av entreprenören med hänsyn till ändrade förutsättningar och övriga ändringar under utförandeskedet och utgöra underlag för relationshandlingar</w:t>
      </w:r>
    </w:p>
    <w:p w14:paraId="6184FA57" w14:textId="77777777" w:rsidR="00AE6A4B" w:rsidRDefault="00000000">
      <w:pPr>
        <w:pStyle w:val="BESKrdtank"/>
      </w:pPr>
      <w:r>
        <w:t>! Valbara textförslag slut</w:t>
      </w:r>
    </w:p>
    <w:p w14:paraId="4584CAF3" w14:textId="77777777" w:rsidR="00AE6A4B" w:rsidRDefault="00000000">
      <w:pPr>
        <w:pStyle w:val="BESKrub5"/>
      </w:pPr>
      <w:r>
        <w:t>YJD.64</w:t>
      </w:r>
      <w:r>
        <w:tab/>
        <w:t>Underlag för relationshandlingar för teleinstallationer</w:t>
      </w:r>
    </w:p>
    <w:p w14:paraId="126AA2F9" w14:textId="77777777" w:rsidR="00AE6A4B" w:rsidRDefault="00000000">
      <w:pPr>
        <w:pStyle w:val="BESKbrdtext"/>
      </w:pPr>
      <w:r>
        <w:t>Följande underlag ska lämnas</w:t>
      </w:r>
    </w:p>
    <w:p w14:paraId="1FFAE401" w14:textId="77777777" w:rsidR="00AE6A4B" w:rsidRDefault="00000000">
      <w:pPr>
        <w:pStyle w:val="BESKbrdtext"/>
        <w:numPr>
          <w:ilvl w:val="0"/>
          <w:numId w:val="61"/>
        </w:numPr>
        <w:spacing w:after="0"/>
        <w:ind w:left="2120"/>
      </w:pPr>
      <w:r>
        <w:t>?</w:t>
      </w:r>
    </w:p>
    <w:p w14:paraId="7709C105" w14:textId="77777777" w:rsidR="00AE6A4B" w:rsidRDefault="00000000">
      <w:pPr>
        <w:pStyle w:val="BESKbrdtext"/>
      </w:pPr>
      <w:r>
        <w:t>Underlag ska innehålla uppgifter om</w:t>
      </w:r>
    </w:p>
    <w:p w14:paraId="4C3EC1AB" w14:textId="77777777" w:rsidR="00AE6A4B" w:rsidRDefault="00000000">
      <w:pPr>
        <w:pStyle w:val="BESKbrdtext"/>
        <w:numPr>
          <w:ilvl w:val="0"/>
          <w:numId w:val="62"/>
        </w:numPr>
        <w:spacing w:after="0"/>
        <w:ind w:left="2120"/>
      </w:pPr>
      <w:r>
        <w:t>?</w:t>
      </w:r>
    </w:p>
    <w:p w14:paraId="1E98A9D8" w14:textId="77777777" w:rsidR="00AE6A4B" w:rsidRDefault="00000000">
      <w:pPr>
        <w:pStyle w:val="BESKbrdtext"/>
      </w:pPr>
      <w:r>
        <w:t>Underlag ska lämnas ?.</w:t>
      </w:r>
    </w:p>
    <w:p w14:paraId="61B88C72" w14:textId="77777777" w:rsidR="00AE6A4B" w:rsidRDefault="00000000">
      <w:pPr>
        <w:pStyle w:val="BESKrdtank"/>
      </w:pPr>
      <w:r>
        <w:t>! Valbara textförslag</w:t>
      </w:r>
    </w:p>
    <w:p w14:paraId="7FF0EE77" w14:textId="77777777" w:rsidR="00AE6A4B" w:rsidRDefault="00000000">
      <w:pPr>
        <w:pStyle w:val="BESKbrdtext"/>
      </w:pPr>
      <w:r>
        <w:t>Spridningsledningar som saknas på bygghandlingar ska redovisas.</w:t>
      </w:r>
    </w:p>
    <w:p w14:paraId="58F95180" w14:textId="77777777" w:rsidR="00AE6A4B" w:rsidRDefault="00000000">
      <w:pPr>
        <w:pStyle w:val="BESKrdtank"/>
      </w:pPr>
      <w:r>
        <w:t>! Valbara textförslag slut</w:t>
      </w:r>
    </w:p>
    <w:p w14:paraId="6FB88885" w14:textId="77777777" w:rsidR="00AE6A4B" w:rsidRDefault="00000000">
      <w:pPr>
        <w:pStyle w:val="BESKokod2"/>
      </w:pPr>
      <w:r>
        <w:t>Underlag för relationshandlingar för teletekniska säkerhetsinstallationer</w:t>
      </w:r>
    </w:p>
    <w:p w14:paraId="155A3B2C" w14:textId="77777777" w:rsidR="00AE6A4B" w:rsidRDefault="00000000">
      <w:pPr>
        <w:pStyle w:val="BESKrdtank"/>
      </w:pPr>
      <w:r>
        <w:t>! Valbara textförslag</w:t>
      </w:r>
    </w:p>
    <w:p w14:paraId="419CCD58" w14:textId="77777777" w:rsidR="00AE6A4B" w:rsidRDefault="00000000">
      <w:pPr>
        <w:pStyle w:val="BESKbrdtext"/>
      </w:pPr>
      <w:r>
        <w:t>Sektionsgränser ska införas på ritningar för branddetekterings- och brandlarmsinstallationer.</w:t>
      </w:r>
    </w:p>
    <w:p w14:paraId="377E71F3" w14:textId="77777777" w:rsidR="00AE6A4B" w:rsidRDefault="00000000">
      <w:pPr>
        <w:pStyle w:val="BESKrdtank"/>
      </w:pPr>
      <w:r>
        <w:t>! Valbara textförslag slut</w:t>
      </w:r>
    </w:p>
    <w:p w14:paraId="08E64DF9" w14:textId="77777777" w:rsidR="00AE6A4B" w:rsidRDefault="00000000">
      <w:pPr>
        <w:pStyle w:val="BESKbrdtext"/>
      </w:pPr>
      <w:r>
        <w:t>Underlag för relationshandling för säkerhetsinstallation ska redovisas.</w:t>
      </w:r>
    </w:p>
    <w:p w14:paraId="064A0301" w14:textId="77777777" w:rsidR="00AE6A4B" w:rsidRDefault="00000000">
      <w:pPr>
        <w:pStyle w:val="BESKrub3versal"/>
      </w:pPr>
      <w:bookmarkStart w:id="23" w:name="_Toc114810203"/>
      <w:r>
        <w:lastRenderedPageBreak/>
        <w:t>YJE</w:t>
      </w:r>
      <w:r>
        <w:tab/>
        <w:t>RELATIONSHANDLINGAR</w:t>
      </w:r>
      <w:bookmarkEnd w:id="23"/>
    </w:p>
    <w:p w14:paraId="60620405" w14:textId="77777777" w:rsidR="00AE6A4B" w:rsidRDefault="00000000">
      <w:pPr>
        <w:pStyle w:val="BESKrub4"/>
      </w:pPr>
      <w:r>
        <w:t>YJE.6</w:t>
      </w:r>
      <w:r>
        <w:tab/>
        <w:t>Relationshandlingar för el- och teleinstallationer</w:t>
      </w:r>
    </w:p>
    <w:p w14:paraId="2B4118AC" w14:textId="77777777" w:rsidR="00AE6A4B" w:rsidRDefault="00000000">
      <w:pPr>
        <w:pStyle w:val="BESKbrdtext"/>
      </w:pPr>
      <w:r>
        <w:t>Digitala handlingar ska levereras i filformat ?.</w:t>
      </w:r>
    </w:p>
    <w:p w14:paraId="7B5C44B0" w14:textId="77777777" w:rsidR="00AE6A4B" w:rsidRDefault="00000000">
      <w:pPr>
        <w:pStyle w:val="BESKbrdtext"/>
      </w:pPr>
      <w:r>
        <w:t>Handlingar ska levereras ?.</w:t>
      </w:r>
    </w:p>
    <w:p w14:paraId="1DC41BB6" w14:textId="77777777" w:rsidR="00AE6A4B" w:rsidRDefault="00000000">
      <w:pPr>
        <w:pStyle w:val="BESKrdtank"/>
      </w:pPr>
      <w:r>
        <w:t>! Valbara textförslag</w:t>
      </w:r>
    </w:p>
    <w:p w14:paraId="0767CDB1" w14:textId="77777777" w:rsidR="00AE6A4B" w:rsidRDefault="00000000">
      <w:pPr>
        <w:pStyle w:val="BESKbrdtext"/>
      </w:pPr>
      <w:r>
        <w:t>Handlingar ska levereras utskrivna på papper.</w:t>
      </w:r>
    </w:p>
    <w:p w14:paraId="344AB819" w14:textId="77777777" w:rsidR="00AE6A4B" w:rsidRDefault="00000000">
      <w:pPr>
        <w:pStyle w:val="BESKbrdtext"/>
      </w:pPr>
      <w:r>
        <w:t>Utskriven handling ska vara läsbar i halvskala.</w:t>
      </w:r>
    </w:p>
    <w:p w14:paraId="318564C9" w14:textId="77777777" w:rsidR="00AE6A4B" w:rsidRDefault="00000000">
      <w:pPr>
        <w:pStyle w:val="BESKrdtank"/>
      </w:pPr>
      <w:r>
        <w:t>! Valbara textförslag slut</w:t>
      </w:r>
    </w:p>
    <w:p w14:paraId="6578345B" w14:textId="77777777" w:rsidR="00AE6A4B" w:rsidRDefault="00000000">
      <w:pPr>
        <w:pStyle w:val="BESKbrdtext"/>
      </w:pPr>
      <w:r>
        <w:t>Följande handlingar ska tillhandahållas</w:t>
      </w:r>
    </w:p>
    <w:p w14:paraId="4F7D6FE2" w14:textId="77777777" w:rsidR="00AE6A4B" w:rsidRDefault="00000000">
      <w:pPr>
        <w:pStyle w:val="BESKbrdtext"/>
        <w:numPr>
          <w:ilvl w:val="0"/>
          <w:numId w:val="63"/>
        </w:numPr>
        <w:spacing w:after="0"/>
        <w:ind w:left="2120"/>
      </w:pPr>
      <w:r>
        <w:t>?.</w:t>
      </w:r>
    </w:p>
    <w:p w14:paraId="1A3A0F5D" w14:textId="77777777" w:rsidR="00AE6A4B" w:rsidRDefault="00000000">
      <w:pPr>
        <w:pStyle w:val="BESKrdtank"/>
      </w:pPr>
      <w:r>
        <w:t>! Alternativ 1</w:t>
      </w:r>
    </w:p>
    <w:p w14:paraId="406C2998" w14:textId="77777777" w:rsidR="00AE6A4B" w:rsidRDefault="00000000">
      <w:pPr>
        <w:pStyle w:val="BESKbrdtext"/>
      </w:pPr>
      <w:r>
        <w:t>Handlingar ska överlämnas vid tidpunkt ?.</w:t>
      </w:r>
    </w:p>
    <w:p w14:paraId="108478A6" w14:textId="77777777" w:rsidR="00AE6A4B" w:rsidRDefault="00000000">
      <w:pPr>
        <w:pStyle w:val="BESKrdtank"/>
      </w:pPr>
      <w:r>
        <w:t>! Alternativ 2</w:t>
      </w:r>
    </w:p>
    <w:p w14:paraId="45153645" w14:textId="77777777" w:rsidR="00AE6A4B" w:rsidRDefault="00000000">
      <w:pPr>
        <w:pStyle w:val="BESKbrdtext"/>
      </w:pPr>
      <w:r>
        <w:t>Handlingar ska överlämnas enligt tidplan.</w:t>
      </w:r>
    </w:p>
    <w:p w14:paraId="59CFD739" w14:textId="77777777" w:rsidR="00AE6A4B" w:rsidRDefault="00000000">
      <w:pPr>
        <w:pStyle w:val="BESKrdtank"/>
      </w:pPr>
      <w:r>
        <w:t>! Alternativ slut</w:t>
      </w:r>
    </w:p>
    <w:p w14:paraId="15807D9A" w14:textId="77777777" w:rsidR="00AE6A4B" w:rsidRDefault="00000000">
      <w:pPr>
        <w:pStyle w:val="BESKbrdtext"/>
      </w:pPr>
      <w:r>
        <w:t>Kvalitet på redovisningen ska vara ?.</w:t>
      </w:r>
    </w:p>
    <w:p w14:paraId="7D5F32E4" w14:textId="77777777" w:rsidR="00AE6A4B" w:rsidRDefault="00000000">
      <w:pPr>
        <w:pStyle w:val="BESKrdtank"/>
      </w:pPr>
      <w:r>
        <w:t>! Valbara textförslag</w:t>
      </w:r>
    </w:p>
    <w:p w14:paraId="48304CA3" w14:textId="77777777" w:rsidR="00AE6A4B" w:rsidRDefault="00000000">
      <w:pPr>
        <w:pStyle w:val="BESKbrdtext"/>
      </w:pPr>
      <w:r>
        <w:t>Relationshandlingar ska omfatta tekniska beskrivningar och materialförteckningar.</w:t>
      </w:r>
    </w:p>
    <w:p w14:paraId="7FF8F422" w14:textId="77777777" w:rsidR="00AE6A4B" w:rsidRDefault="00000000">
      <w:pPr>
        <w:pStyle w:val="BESKrdtank"/>
      </w:pPr>
      <w:r>
        <w:t>! Valbara textförslag slut</w:t>
      </w:r>
    </w:p>
    <w:p w14:paraId="0CBAC446" w14:textId="77777777" w:rsidR="00AE6A4B" w:rsidRDefault="00000000">
      <w:pPr>
        <w:pStyle w:val="BESKbrdtext"/>
      </w:pPr>
      <w:r>
        <w:t>Följande relationshandlingar, utöver de som föreskrivs som bygghandlingar, ska upprättas</w:t>
      </w:r>
    </w:p>
    <w:p w14:paraId="74087816" w14:textId="77777777" w:rsidR="00AE6A4B" w:rsidRDefault="00000000">
      <w:pPr>
        <w:pStyle w:val="BESKbrdtext"/>
        <w:numPr>
          <w:ilvl w:val="0"/>
          <w:numId w:val="64"/>
        </w:numPr>
        <w:spacing w:after="0"/>
        <w:ind w:left="2120"/>
      </w:pPr>
      <w:r>
        <w:t>?.</w:t>
      </w:r>
    </w:p>
    <w:p w14:paraId="03F3C8DA" w14:textId="77777777" w:rsidR="00AE6A4B" w:rsidRDefault="00000000">
      <w:pPr>
        <w:pStyle w:val="BESKbrdtext"/>
      </w:pPr>
      <w:r>
        <w:t>Handling ska ha grafiska symboler för elinstallationsritningar och elinstallationsscheman enligt databasen IEC 60617.</w:t>
      </w:r>
    </w:p>
    <w:p w14:paraId="3A6CF331" w14:textId="77777777" w:rsidR="00AE6A4B" w:rsidRDefault="00000000">
      <w:pPr>
        <w:pStyle w:val="BESKbrdtext"/>
      </w:pPr>
      <w:r>
        <w:t>Strukturscheman och översiktsscheman ska utföras enligt anvisningar i SEK Handbok 419.</w:t>
      </w:r>
    </w:p>
    <w:p w14:paraId="00BA67C9" w14:textId="77777777" w:rsidR="00AE6A4B" w:rsidRDefault="00000000">
      <w:pPr>
        <w:pStyle w:val="BESKrdtank"/>
      </w:pPr>
      <w:r>
        <w:t>! Valbara textförslag</w:t>
      </w:r>
    </w:p>
    <w:p w14:paraId="0A2C3A5A" w14:textId="77777777" w:rsidR="00AE6A4B" w:rsidRDefault="00000000">
      <w:pPr>
        <w:pStyle w:val="BESKbrdtext"/>
      </w:pPr>
      <w:r>
        <w:t>Nätkartor, scheman och installationsritningar för el- och teleinstallationer ska utföras enligt anvisningar som ges i Bygghandlingar 90.</w:t>
      </w:r>
    </w:p>
    <w:p w14:paraId="5DC7483D" w14:textId="77777777" w:rsidR="00AE6A4B" w:rsidRDefault="00000000">
      <w:pPr>
        <w:pStyle w:val="BESKbrdtext"/>
      </w:pPr>
      <w:r>
        <w:t>Adressen för adresserbara enheter ska redovisas på handling.</w:t>
      </w:r>
    </w:p>
    <w:p w14:paraId="412B44AF" w14:textId="77777777" w:rsidR="00AE6A4B" w:rsidRDefault="00000000">
      <w:pPr>
        <w:pStyle w:val="BESKrdtank"/>
      </w:pPr>
      <w:r>
        <w:t>! Valbara textförslag slut</w:t>
      </w:r>
    </w:p>
    <w:p w14:paraId="33F6BAC0" w14:textId="77777777" w:rsidR="00AE6A4B" w:rsidRDefault="00000000">
      <w:pPr>
        <w:pStyle w:val="BESKokod2"/>
      </w:pPr>
      <w:r>
        <w:t>Relationshandlingar för fundament, kablar och anordningar i mark</w:t>
      </w:r>
    </w:p>
    <w:p w14:paraId="1B67350A" w14:textId="77777777" w:rsidR="00AE6A4B" w:rsidRDefault="00000000">
      <w:pPr>
        <w:pStyle w:val="BESKbrdtext"/>
      </w:pPr>
      <w:r>
        <w:t>Följande utgångspunkter som ska användas för mätning</w:t>
      </w:r>
    </w:p>
    <w:p w14:paraId="616A7994" w14:textId="77777777" w:rsidR="00AE6A4B" w:rsidRDefault="00000000">
      <w:pPr>
        <w:pStyle w:val="BESKbrdtext"/>
        <w:numPr>
          <w:ilvl w:val="0"/>
          <w:numId w:val="65"/>
        </w:numPr>
        <w:spacing w:after="0"/>
        <w:ind w:left="2120"/>
      </w:pPr>
      <w:r>
        <w:t>?.</w:t>
      </w:r>
    </w:p>
    <w:p w14:paraId="4CC6FE67" w14:textId="77777777" w:rsidR="00AE6A4B" w:rsidRDefault="00000000">
      <w:pPr>
        <w:pStyle w:val="BESKbrdtext"/>
      </w:pPr>
      <w:r>
        <w:t>Följande punkter sätts ut av beställaren. Punkterna ska markeras ?</w:t>
      </w:r>
    </w:p>
    <w:p w14:paraId="091A94E1" w14:textId="77777777" w:rsidR="00AE6A4B" w:rsidRDefault="00000000">
      <w:pPr>
        <w:pStyle w:val="BESKbrdtext"/>
        <w:numPr>
          <w:ilvl w:val="0"/>
          <w:numId w:val="66"/>
        </w:numPr>
        <w:spacing w:after="0"/>
        <w:ind w:left="2120"/>
      </w:pPr>
      <w:r>
        <w:lastRenderedPageBreak/>
        <w:t>?.</w:t>
      </w:r>
    </w:p>
    <w:p w14:paraId="5BCE3EF3" w14:textId="77777777" w:rsidR="00AE6A4B" w:rsidRDefault="00000000">
      <w:pPr>
        <w:pStyle w:val="BESKbrdtext"/>
      </w:pPr>
      <w:r>
        <w:t>Sammansatta system ska uppfylla föreskrifter ?.</w:t>
      </w:r>
    </w:p>
    <w:p w14:paraId="1251C77F" w14:textId="77777777" w:rsidR="00AE6A4B" w:rsidRDefault="00000000">
      <w:pPr>
        <w:pStyle w:val="BESKbrdtext"/>
      </w:pPr>
      <w:r>
        <w:t>Mätmetod ska vara ?.</w:t>
      </w:r>
    </w:p>
    <w:p w14:paraId="665F1718" w14:textId="77777777" w:rsidR="00AE6A4B" w:rsidRDefault="00000000">
      <w:pPr>
        <w:pStyle w:val="BESKbrdtext"/>
      </w:pPr>
      <w:r>
        <w:t>Inmätning ska redovisas ?.</w:t>
      </w:r>
    </w:p>
    <w:p w14:paraId="6905EA41" w14:textId="77777777" w:rsidR="00AE6A4B" w:rsidRDefault="00000000">
      <w:pPr>
        <w:pStyle w:val="BESKrdtank"/>
      </w:pPr>
      <w:r>
        <w:t>! Valbara textförslag</w:t>
      </w:r>
    </w:p>
    <w:p w14:paraId="22F8A717" w14:textId="77777777" w:rsidR="00AE6A4B" w:rsidRDefault="00000000">
      <w:pPr>
        <w:pStyle w:val="BESKbrdtext"/>
      </w:pPr>
      <w:r>
        <w:t>Fundament, kablar eller anordningar som ska fyllas över ska mätas in under arbetets gång.</w:t>
      </w:r>
    </w:p>
    <w:p w14:paraId="382EF147" w14:textId="77777777" w:rsidR="00AE6A4B" w:rsidRDefault="00000000">
      <w:pPr>
        <w:pStyle w:val="BESKrdtank"/>
      </w:pPr>
      <w:r>
        <w:t>! Valbara textförslag slut</w:t>
      </w:r>
    </w:p>
    <w:p w14:paraId="7BEAF50D" w14:textId="77777777" w:rsidR="00AE6A4B" w:rsidRDefault="00000000">
      <w:pPr>
        <w:pStyle w:val="BESKrub5"/>
      </w:pPr>
      <w:r>
        <w:t>YJE.64</w:t>
      </w:r>
      <w:r>
        <w:tab/>
        <w:t>Relationshandlingar för teleinstallationer</w:t>
      </w:r>
    </w:p>
    <w:p w14:paraId="7FC7DFC4" w14:textId="77777777" w:rsidR="00AE6A4B" w:rsidRDefault="00000000">
      <w:pPr>
        <w:pStyle w:val="BESKbrdtext"/>
      </w:pPr>
      <w:r>
        <w:t>Följande handlingar ska tillhandahållas</w:t>
      </w:r>
    </w:p>
    <w:p w14:paraId="31E05FB6" w14:textId="77777777" w:rsidR="00AE6A4B" w:rsidRDefault="00000000">
      <w:pPr>
        <w:pStyle w:val="BESKbrdtext"/>
        <w:numPr>
          <w:ilvl w:val="0"/>
          <w:numId w:val="67"/>
        </w:numPr>
        <w:spacing w:after="0"/>
        <w:ind w:left="2120"/>
      </w:pPr>
      <w:r>
        <w:t>?.</w:t>
      </w:r>
    </w:p>
    <w:p w14:paraId="07C48630" w14:textId="77777777" w:rsidR="00AE6A4B" w:rsidRDefault="00000000">
      <w:pPr>
        <w:pStyle w:val="BESKrdtank"/>
      </w:pPr>
      <w:r>
        <w:t>! Alternativ 1</w:t>
      </w:r>
    </w:p>
    <w:p w14:paraId="195C9457" w14:textId="77777777" w:rsidR="00AE6A4B" w:rsidRDefault="00000000">
      <w:pPr>
        <w:pStyle w:val="BESKbrdtext"/>
      </w:pPr>
      <w:r>
        <w:t>Handlingar ska överlämnas vid tidpunkt ?.</w:t>
      </w:r>
    </w:p>
    <w:p w14:paraId="0FB38A3A" w14:textId="77777777" w:rsidR="00AE6A4B" w:rsidRDefault="00000000">
      <w:pPr>
        <w:pStyle w:val="BESKrdtank"/>
      </w:pPr>
      <w:r>
        <w:t>! Alternativ 2</w:t>
      </w:r>
    </w:p>
    <w:p w14:paraId="75CA8485" w14:textId="77777777" w:rsidR="00AE6A4B" w:rsidRDefault="00000000">
      <w:pPr>
        <w:pStyle w:val="BESKbrdtext"/>
      </w:pPr>
      <w:r>
        <w:t>Handlingar ska överlämnas enligt tidplan.</w:t>
      </w:r>
    </w:p>
    <w:p w14:paraId="754ADE05" w14:textId="77777777" w:rsidR="00AE6A4B" w:rsidRDefault="00000000">
      <w:pPr>
        <w:pStyle w:val="BESKrdtank"/>
      </w:pPr>
      <w:r>
        <w:t>! Alternativ slut</w:t>
      </w:r>
    </w:p>
    <w:p w14:paraId="543461D2" w14:textId="77777777" w:rsidR="00AE6A4B" w:rsidRDefault="00000000">
      <w:pPr>
        <w:pStyle w:val="BESKbrdtext"/>
      </w:pPr>
      <w:r>
        <w:t>Kvalitet på redovisningen ska vara ?.</w:t>
      </w:r>
    </w:p>
    <w:p w14:paraId="7899A6CD" w14:textId="77777777" w:rsidR="00AE6A4B" w:rsidRDefault="00000000">
      <w:pPr>
        <w:pStyle w:val="BESKrdtank"/>
      </w:pPr>
      <w:r>
        <w:t>! Valbara textförslag</w:t>
      </w:r>
    </w:p>
    <w:p w14:paraId="39A10DCB" w14:textId="77777777" w:rsidR="00AE6A4B" w:rsidRDefault="00000000">
      <w:pPr>
        <w:pStyle w:val="BESKbrdtext"/>
      </w:pPr>
      <w:r>
        <w:t>Relationshandlingar ska omfatta tekniska beskrivningar och materialförteckningar.</w:t>
      </w:r>
    </w:p>
    <w:p w14:paraId="729B0061" w14:textId="77777777" w:rsidR="00AE6A4B" w:rsidRDefault="00000000">
      <w:pPr>
        <w:pStyle w:val="BESKbrdtext"/>
      </w:pPr>
      <w:r>
        <w:t>Dokumentation av interna telenät ska utföras enligt äldre standard förtecknad i SS 4551200 (utgåva 5).</w:t>
      </w:r>
    </w:p>
    <w:p w14:paraId="3F6A8F10" w14:textId="77777777" w:rsidR="00AE6A4B" w:rsidRDefault="00000000">
      <w:pPr>
        <w:pStyle w:val="BESKrdtank"/>
      </w:pPr>
      <w:r>
        <w:t>! Valbara textförslag slut</w:t>
      </w:r>
    </w:p>
    <w:p w14:paraId="75FF1C2C" w14:textId="77777777" w:rsidR="00AE6A4B" w:rsidRDefault="00000000">
      <w:pPr>
        <w:pStyle w:val="BESKbrdtext"/>
      </w:pPr>
      <w:r>
        <w:t>Registreringshandlingar ska utföras ?.</w:t>
      </w:r>
    </w:p>
    <w:p w14:paraId="56E8A923" w14:textId="77777777" w:rsidR="00AE6A4B" w:rsidRDefault="00000000">
      <w:pPr>
        <w:pStyle w:val="BESKbrdtext"/>
      </w:pPr>
      <w:r>
        <w:t>Orienteringsplaner ska utföras ?.</w:t>
      </w:r>
    </w:p>
    <w:p w14:paraId="36AD85F2" w14:textId="77777777" w:rsidR="00AE6A4B" w:rsidRDefault="00000000">
      <w:pPr>
        <w:pStyle w:val="BESKbrdtext"/>
      </w:pPr>
      <w:r>
        <w:t>Sekretessanvisning för orienteringsplaner tillhörande inbrottslarmsystem och överfallslarmsystem framgår av ?.</w:t>
      </w:r>
    </w:p>
    <w:p w14:paraId="39F873C6" w14:textId="77777777" w:rsidR="00AE6A4B" w:rsidRDefault="00000000">
      <w:pPr>
        <w:pStyle w:val="BESKokod2"/>
      </w:pPr>
      <w:r>
        <w:t>Systembeteckningar</w:t>
      </w:r>
    </w:p>
    <w:p w14:paraId="0B7E4B20" w14:textId="77777777" w:rsidR="00AE6A4B" w:rsidRDefault="00000000">
      <w:pPr>
        <w:pStyle w:val="BESKbrdtext"/>
      </w:pPr>
      <w:r>
        <w:t>Systembeteckning ska vara ?.</w:t>
      </w:r>
    </w:p>
    <w:p w14:paraId="0714B616" w14:textId="77777777" w:rsidR="00AE6A4B" w:rsidRDefault="00000000">
      <w:pPr>
        <w:pStyle w:val="BESKokod2"/>
      </w:pPr>
      <w:r>
        <w:t>Översiktsscheman</w:t>
      </w:r>
    </w:p>
    <w:p w14:paraId="409A2AF5" w14:textId="77777777" w:rsidR="00AE6A4B" w:rsidRDefault="00000000">
      <w:pPr>
        <w:pStyle w:val="BESKbrdtext"/>
      </w:pPr>
      <w:r>
        <w:t>Följande översiktsscheman och dylikt ska sättas upp och placeras ?.</w:t>
      </w:r>
    </w:p>
    <w:p w14:paraId="756EBEFC" w14:textId="77777777" w:rsidR="00AE6A4B" w:rsidRDefault="00000000">
      <w:pPr>
        <w:pStyle w:val="BESKrub6"/>
      </w:pPr>
      <w:r>
        <w:t>YJE.641</w:t>
      </w:r>
      <w:r>
        <w:tab/>
        <w:t>Relationshandlingar för flerfunktionsnät</w:t>
      </w:r>
    </w:p>
    <w:p w14:paraId="34A1BC6A" w14:textId="77777777" w:rsidR="00AE6A4B" w:rsidRDefault="00000000">
      <w:pPr>
        <w:pStyle w:val="BESKbrdtext"/>
      </w:pPr>
      <w:r>
        <w:t>Följande handlingar ska tillhandahållas</w:t>
      </w:r>
    </w:p>
    <w:p w14:paraId="3BC5F384" w14:textId="77777777" w:rsidR="00AE6A4B" w:rsidRDefault="00000000">
      <w:pPr>
        <w:pStyle w:val="BESKbrdtext"/>
        <w:numPr>
          <w:ilvl w:val="0"/>
          <w:numId w:val="68"/>
        </w:numPr>
        <w:spacing w:after="0"/>
        <w:ind w:left="2120"/>
      </w:pPr>
      <w:r>
        <w:t>?.</w:t>
      </w:r>
    </w:p>
    <w:p w14:paraId="341BF3F5" w14:textId="77777777" w:rsidR="00AE6A4B" w:rsidRDefault="00000000">
      <w:pPr>
        <w:pStyle w:val="BESKrdtank"/>
      </w:pPr>
      <w:r>
        <w:t>! Alternativ 1</w:t>
      </w:r>
    </w:p>
    <w:p w14:paraId="2F6AD226" w14:textId="77777777" w:rsidR="00AE6A4B" w:rsidRDefault="00000000">
      <w:pPr>
        <w:pStyle w:val="BESKbrdtext"/>
      </w:pPr>
      <w:r>
        <w:lastRenderedPageBreak/>
        <w:t>Handlingar ska överlämnas vid tidpunkt ?.</w:t>
      </w:r>
    </w:p>
    <w:p w14:paraId="300CD4F8" w14:textId="77777777" w:rsidR="00AE6A4B" w:rsidRDefault="00000000">
      <w:pPr>
        <w:pStyle w:val="BESKrdtank"/>
      </w:pPr>
      <w:r>
        <w:t>! Alternativ 2</w:t>
      </w:r>
    </w:p>
    <w:p w14:paraId="77530DC6" w14:textId="77777777" w:rsidR="00AE6A4B" w:rsidRDefault="00000000">
      <w:pPr>
        <w:pStyle w:val="BESKbrdtext"/>
      </w:pPr>
      <w:r>
        <w:t>Handlingar ska överlämnas enligt tidplan.</w:t>
      </w:r>
    </w:p>
    <w:p w14:paraId="48446369" w14:textId="77777777" w:rsidR="00AE6A4B" w:rsidRDefault="00000000">
      <w:pPr>
        <w:pStyle w:val="BESKrdtank"/>
      </w:pPr>
      <w:r>
        <w:t>! Alternativ slut</w:t>
      </w:r>
    </w:p>
    <w:p w14:paraId="02A67E01" w14:textId="77777777" w:rsidR="00AE6A4B" w:rsidRDefault="00000000">
      <w:pPr>
        <w:pStyle w:val="BESKbrdtext"/>
      </w:pPr>
      <w:r>
        <w:t>Kvalitet på redovisningen ska vara ?.</w:t>
      </w:r>
    </w:p>
    <w:p w14:paraId="483C8B15" w14:textId="77777777" w:rsidR="00AE6A4B" w:rsidRDefault="00000000">
      <w:pPr>
        <w:pStyle w:val="BESKrdtank"/>
      </w:pPr>
      <w:r>
        <w:t>! Valbara textförslag</w:t>
      </w:r>
    </w:p>
    <w:p w14:paraId="55B0909A" w14:textId="77777777" w:rsidR="00AE6A4B" w:rsidRDefault="00000000">
      <w:pPr>
        <w:pStyle w:val="BESKbrdtext"/>
      </w:pPr>
      <w:r>
        <w:t>Relationshandlingar ska omfatta tekniska beskrivningar och materialförteckningar.</w:t>
      </w:r>
    </w:p>
    <w:p w14:paraId="71A84AF8" w14:textId="77777777" w:rsidR="00AE6A4B" w:rsidRDefault="00000000">
      <w:pPr>
        <w:pStyle w:val="BESKrdtank"/>
      </w:pPr>
      <w:r>
        <w:t>! Valbara textförslag slut</w:t>
      </w:r>
    </w:p>
    <w:p w14:paraId="605102EE" w14:textId="77777777" w:rsidR="00AE6A4B" w:rsidRDefault="00000000">
      <w:pPr>
        <w:pStyle w:val="BESKokod2"/>
      </w:pPr>
      <w:r>
        <w:t>Systembeteckningar</w:t>
      </w:r>
    </w:p>
    <w:p w14:paraId="1EEA4199" w14:textId="77777777" w:rsidR="00AE6A4B" w:rsidRDefault="00000000">
      <w:pPr>
        <w:pStyle w:val="BESKbrdtext"/>
      </w:pPr>
      <w:r>
        <w:t>Systembeteckning ska vara ?.</w:t>
      </w:r>
    </w:p>
    <w:p w14:paraId="1BE35BF5" w14:textId="77777777" w:rsidR="00AE6A4B" w:rsidRDefault="00000000">
      <w:pPr>
        <w:pStyle w:val="BESKokod2"/>
      </w:pPr>
      <w:r>
        <w:t>Översiktsscheman</w:t>
      </w:r>
    </w:p>
    <w:p w14:paraId="7C4B8384" w14:textId="77777777" w:rsidR="00AE6A4B" w:rsidRDefault="00000000">
      <w:pPr>
        <w:pStyle w:val="BESKbrdtext"/>
      </w:pPr>
      <w:r>
        <w:t>Följande översiktsscheman och dylikt ska sättas upp och placeras ?.</w:t>
      </w:r>
    </w:p>
    <w:p w14:paraId="78016406" w14:textId="77777777" w:rsidR="00AE6A4B" w:rsidRDefault="00000000">
      <w:pPr>
        <w:pStyle w:val="BESKrub3versal"/>
      </w:pPr>
      <w:bookmarkStart w:id="24" w:name="_Toc114810204"/>
      <w:r>
        <w:t>YJF</w:t>
      </w:r>
      <w:r>
        <w:tab/>
        <w:t>DIGITAL FÖRVALTNINGSINFORMATION</w:t>
      </w:r>
      <w:bookmarkEnd w:id="24"/>
    </w:p>
    <w:p w14:paraId="68672ACB" w14:textId="77777777" w:rsidR="00AE6A4B" w:rsidRDefault="00000000">
      <w:pPr>
        <w:pStyle w:val="BESKbrdtext"/>
      </w:pPr>
      <w:r>
        <w:t>Information gällande leverans</w:t>
      </w:r>
    </w:p>
    <w:p w14:paraId="58E1AE3F" w14:textId="77777777" w:rsidR="00AE6A4B" w:rsidRDefault="00000000">
      <w:pPr>
        <w:pStyle w:val="BESKbrdtext"/>
        <w:numPr>
          <w:ilvl w:val="0"/>
          <w:numId w:val="69"/>
        </w:numPr>
        <w:spacing w:after="0"/>
        <w:ind w:left="2120"/>
      </w:pPr>
      <w:r>
        <w:t>?.</w:t>
      </w:r>
    </w:p>
    <w:p w14:paraId="64E6946E" w14:textId="77777777" w:rsidR="00AE6A4B" w:rsidRDefault="00000000">
      <w:pPr>
        <w:pStyle w:val="BESKrdtank"/>
      </w:pPr>
      <w:r>
        <w:t>! Valbara textförslag</w:t>
      </w:r>
    </w:p>
    <w:p w14:paraId="7CD92F3A" w14:textId="77777777" w:rsidR="00AE6A4B" w:rsidRDefault="00000000">
      <w:pPr>
        <w:pStyle w:val="BESKbrdtext"/>
      </w:pPr>
      <w:r>
        <w:t>System ? ska uppdateras.</w:t>
      </w:r>
    </w:p>
    <w:p w14:paraId="32F5BA29" w14:textId="77777777" w:rsidR="00AE6A4B" w:rsidRDefault="00000000">
      <w:pPr>
        <w:pStyle w:val="BESKbrdtext"/>
      </w:pPr>
      <w:r>
        <w:t>System ? ska levereras.</w:t>
      </w:r>
    </w:p>
    <w:p w14:paraId="17F37490" w14:textId="77777777" w:rsidR="00AE6A4B" w:rsidRDefault="00000000">
      <w:pPr>
        <w:pStyle w:val="BESKbrdtext"/>
      </w:pPr>
      <w:r>
        <w:t>Programvara ? och licenser för ? ska levereras.</w:t>
      </w:r>
    </w:p>
    <w:p w14:paraId="71CB7E98" w14:textId="77777777" w:rsidR="00AE6A4B" w:rsidRDefault="00000000">
      <w:pPr>
        <w:pStyle w:val="BESKrdtank"/>
      </w:pPr>
      <w:r>
        <w:t>! Valbara textförslag slut</w:t>
      </w:r>
    </w:p>
    <w:p w14:paraId="26C47599" w14:textId="77777777" w:rsidR="00AE6A4B" w:rsidRDefault="00000000">
      <w:pPr>
        <w:pStyle w:val="BESKbrdtext"/>
      </w:pPr>
      <w:r>
        <w:t>Följande ska levereras ?.</w:t>
      </w:r>
    </w:p>
    <w:p w14:paraId="59E0231B" w14:textId="77777777" w:rsidR="00AE6A4B" w:rsidRDefault="00000000">
      <w:pPr>
        <w:pStyle w:val="BESKbrdtext"/>
      </w:pPr>
      <w:r>
        <w:t>Detaljeringsnivå för leverans ?.</w:t>
      </w:r>
    </w:p>
    <w:p w14:paraId="06AFA950" w14:textId="77777777" w:rsidR="00AE6A4B" w:rsidRDefault="00000000">
      <w:pPr>
        <w:pStyle w:val="BESKbrdtext"/>
      </w:pPr>
      <w:r>
        <w:t>Noggrannhet för inmätning ?.</w:t>
      </w:r>
    </w:p>
    <w:p w14:paraId="1BFF281F" w14:textId="77777777" w:rsidR="00AE6A4B" w:rsidRDefault="00000000">
      <w:pPr>
        <w:pStyle w:val="BESKrub4"/>
      </w:pPr>
      <w:r>
        <w:t>YJF.6</w:t>
      </w:r>
      <w:r>
        <w:tab/>
        <w:t>Digital förvaltningsinformation för el- och teleinstallationer</w:t>
      </w:r>
    </w:p>
    <w:p w14:paraId="26B300BC" w14:textId="77777777" w:rsidR="00AE6A4B" w:rsidRDefault="00000000">
      <w:pPr>
        <w:pStyle w:val="BESKbrdtext"/>
      </w:pPr>
      <w:r>
        <w:t>Följande ska levereras ?.</w:t>
      </w:r>
    </w:p>
    <w:p w14:paraId="3C2FED1C" w14:textId="77777777" w:rsidR="00AE6A4B" w:rsidRDefault="00000000">
      <w:pPr>
        <w:pStyle w:val="BESKbrdtext"/>
      </w:pPr>
      <w:r>
        <w:t>Detaljeringsnivå för leverans ?.</w:t>
      </w:r>
    </w:p>
    <w:p w14:paraId="15A82996" w14:textId="77777777" w:rsidR="00AE6A4B" w:rsidRDefault="00000000">
      <w:pPr>
        <w:pStyle w:val="BESKbrdtext"/>
      </w:pPr>
      <w:r>
        <w:t>Noggrannhet för inmätning ?.</w:t>
      </w:r>
    </w:p>
    <w:p w14:paraId="6F500DDF" w14:textId="77777777" w:rsidR="00AE6A4B" w:rsidRDefault="00000000">
      <w:pPr>
        <w:pStyle w:val="BESKrub3versal"/>
      </w:pPr>
      <w:bookmarkStart w:id="25" w:name="_Toc114810205"/>
      <w:r>
        <w:t>YJG</w:t>
      </w:r>
      <w:r>
        <w:tab/>
        <w:t>KONTROLLDOKUMENT, INTYG O D</w:t>
      </w:r>
      <w:bookmarkEnd w:id="25"/>
    </w:p>
    <w:p w14:paraId="6D310E8F" w14:textId="77777777" w:rsidR="00AE6A4B" w:rsidRDefault="00000000">
      <w:pPr>
        <w:pStyle w:val="BESKrub4"/>
      </w:pPr>
      <w:r>
        <w:t>YJG.6</w:t>
      </w:r>
      <w:r>
        <w:tab/>
        <w:t>Kontrolldokument, intyg o d för el- och teleinstallationer</w:t>
      </w:r>
    </w:p>
    <w:p w14:paraId="0E08692E" w14:textId="77777777" w:rsidR="00AE6A4B" w:rsidRDefault="00000000">
      <w:pPr>
        <w:pStyle w:val="BESKbrdtext"/>
      </w:pPr>
      <w:r>
        <w:t>Digitala dokument ska levereras i filformat ?.</w:t>
      </w:r>
    </w:p>
    <w:p w14:paraId="73B7CC78" w14:textId="77777777" w:rsidR="00AE6A4B" w:rsidRDefault="00000000">
      <w:pPr>
        <w:pStyle w:val="BESKbrdtext"/>
      </w:pPr>
      <w:r>
        <w:t>Provningsresultat ska levereras i filformat ?.</w:t>
      </w:r>
    </w:p>
    <w:p w14:paraId="6D2C11B9" w14:textId="77777777" w:rsidR="00AE6A4B" w:rsidRDefault="00000000">
      <w:pPr>
        <w:pStyle w:val="BESKrdtank"/>
      </w:pPr>
      <w:r>
        <w:t>! Valbara textförslag</w:t>
      </w:r>
    </w:p>
    <w:p w14:paraId="4EB0E968" w14:textId="77777777" w:rsidR="00AE6A4B" w:rsidRDefault="00000000">
      <w:pPr>
        <w:pStyle w:val="BESKbrdtext"/>
      </w:pPr>
      <w:r>
        <w:lastRenderedPageBreak/>
        <w:t>Dokument ska levereras utskrivna på papper.</w:t>
      </w:r>
    </w:p>
    <w:p w14:paraId="73F716B7" w14:textId="77777777" w:rsidR="00AE6A4B" w:rsidRDefault="00000000">
      <w:pPr>
        <w:pStyle w:val="BESKbrdtext"/>
      </w:pPr>
      <w:r>
        <w:t>Dokument ska levereras ?.</w:t>
      </w:r>
    </w:p>
    <w:p w14:paraId="692F65CF" w14:textId="77777777" w:rsidR="00AE6A4B" w:rsidRDefault="00000000">
      <w:pPr>
        <w:pStyle w:val="BESKbrdtext"/>
      </w:pPr>
      <w:r>
        <w:t>Förteckning över dokument ska levereras.</w:t>
      </w:r>
    </w:p>
    <w:p w14:paraId="5A61B5CD" w14:textId="77777777" w:rsidR="00AE6A4B" w:rsidRDefault="00000000">
      <w:pPr>
        <w:pStyle w:val="BESKrdtank"/>
      </w:pPr>
      <w:r>
        <w:t>! Valbara textförslag slut</w:t>
      </w:r>
    </w:p>
    <w:p w14:paraId="7188601F" w14:textId="77777777" w:rsidR="00AE6A4B" w:rsidRDefault="00000000">
      <w:pPr>
        <w:pStyle w:val="BESKbrdtext"/>
      </w:pPr>
      <w:r>
        <w:t>Följande dokument ska tillhandahållas</w:t>
      </w:r>
    </w:p>
    <w:p w14:paraId="17DC7F9F" w14:textId="77777777" w:rsidR="00AE6A4B" w:rsidRDefault="00000000">
      <w:pPr>
        <w:pStyle w:val="BESKbrdtext"/>
        <w:numPr>
          <w:ilvl w:val="0"/>
          <w:numId w:val="70"/>
        </w:numPr>
        <w:spacing w:after="0"/>
        <w:ind w:left="2120"/>
      </w:pPr>
      <w:r>
        <w:t>Särskild varugaranti</w:t>
      </w:r>
    </w:p>
    <w:p w14:paraId="0118C212" w14:textId="77777777" w:rsidR="00AE6A4B" w:rsidRDefault="00000000">
      <w:pPr>
        <w:pStyle w:val="BESKbrdtext"/>
        <w:numPr>
          <w:ilvl w:val="0"/>
          <w:numId w:val="70"/>
        </w:numPr>
        <w:spacing w:after="0"/>
        <w:ind w:left="2120"/>
      </w:pPr>
      <w:r>
        <w:t>Provningsresultat enligt YHB.641</w:t>
      </w:r>
    </w:p>
    <w:p w14:paraId="2DD9CEB5" w14:textId="77777777" w:rsidR="00AE6A4B" w:rsidRDefault="00000000">
      <w:pPr>
        <w:pStyle w:val="BESKbrdtext"/>
        <w:numPr>
          <w:ilvl w:val="0"/>
          <w:numId w:val="70"/>
        </w:numPr>
        <w:spacing w:after="0"/>
        <w:ind w:left="2120"/>
      </w:pPr>
      <w:r>
        <w:t>Egenkontroll enligt YHB.6</w:t>
      </w:r>
    </w:p>
    <w:p w14:paraId="17DBC901" w14:textId="77777777" w:rsidR="00AE6A4B" w:rsidRDefault="00000000">
      <w:pPr>
        <w:pStyle w:val="BESKbrdtext"/>
        <w:numPr>
          <w:ilvl w:val="0"/>
          <w:numId w:val="70"/>
        </w:numPr>
        <w:spacing w:after="0"/>
        <w:ind w:left="2120"/>
      </w:pPr>
      <w:r>
        <w:t>Kontrolldokument eller intyg som krävs av utställare av särskild varugaranti</w:t>
      </w:r>
    </w:p>
    <w:p w14:paraId="65BAE2C5" w14:textId="77777777" w:rsidR="00AE6A4B" w:rsidRDefault="00000000">
      <w:pPr>
        <w:pStyle w:val="BESKbrdtext"/>
        <w:numPr>
          <w:ilvl w:val="0"/>
          <w:numId w:val="70"/>
        </w:numPr>
        <w:spacing w:after="0"/>
        <w:ind w:left="2120"/>
      </w:pPr>
      <w:r>
        <w:t>?.</w:t>
      </w:r>
    </w:p>
    <w:p w14:paraId="4D9A98FD" w14:textId="77777777" w:rsidR="00AE6A4B" w:rsidRDefault="00000000">
      <w:pPr>
        <w:pStyle w:val="BESKrub3versal"/>
      </w:pPr>
      <w:bookmarkStart w:id="26" w:name="_Toc114810206"/>
      <w:r>
        <w:t>YJJ</w:t>
      </w:r>
      <w:r>
        <w:tab/>
        <w:t>MILJÖDOKUMENTATION</w:t>
      </w:r>
      <w:bookmarkEnd w:id="26"/>
    </w:p>
    <w:p w14:paraId="3EEBF5FB" w14:textId="77777777" w:rsidR="00AE6A4B" w:rsidRDefault="00000000">
      <w:pPr>
        <w:pStyle w:val="BESKrub4"/>
      </w:pPr>
      <w:r>
        <w:t>YJJ.6</w:t>
      </w:r>
      <w:r>
        <w:tab/>
        <w:t>Miljödokumentation för el- och teleinstallationer</w:t>
      </w:r>
    </w:p>
    <w:p w14:paraId="7D487060" w14:textId="77777777" w:rsidR="00AE6A4B" w:rsidRDefault="00000000">
      <w:pPr>
        <w:pStyle w:val="BESKbrdtext"/>
      </w:pPr>
      <w:r>
        <w:t>Följande dokumentation ska tillhandahållas</w:t>
      </w:r>
    </w:p>
    <w:p w14:paraId="5F0C1D0B" w14:textId="77777777" w:rsidR="00AE6A4B" w:rsidRDefault="00000000">
      <w:pPr>
        <w:pStyle w:val="BESKbrdtext"/>
        <w:numPr>
          <w:ilvl w:val="0"/>
          <w:numId w:val="71"/>
        </w:numPr>
        <w:spacing w:after="0"/>
        <w:ind w:left="2120"/>
      </w:pPr>
      <w:r>
        <w:t>?.</w:t>
      </w:r>
    </w:p>
    <w:p w14:paraId="6EC306BC" w14:textId="77777777" w:rsidR="00AE6A4B" w:rsidRDefault="00000000">
      <w:pPr>
        <w:pStyle w:val="BESKbrdtext"/>
      </w:pPr>
      <w:r>
        <w:t>Redovisning ska ske ?.</w:t>
      </w:r>
    </w:p>
    <w:p w14:paraId="4AE64F09" w14:textId="77777777" w:rsidR="00AE6A4B" w:rsidRDefault="00000000">
      <w:pPr>
        <w:pStyle w:val="BESKrub3versal"/>
      </w:pPr>
      <w:bookmarkStart w:id="27" w:name="_Toc114810207"/>
      <w:r>
        <w:t>YJK</w:t>
      </w:r>
      <w:r>
        <w:tab/>
        <w:t>PRODUKTDOKUMENTATION</w:t>
      </w:r>
      <w:bookmarkEnd w:id="27"/>
    </w:p>
    <w:p w14:paraId="0072E61D" w14:textId="77777777" w:rsidR="00AE6A4B" w:rsidRDefault="00000000">
      <w:pPr>
        <w:pStyle w:val="BESKrub5"/>
      </w:pPr>
      <w:r>
        <w:t>YJK.64</w:t>
      </w:r>
      <w:r>
        <w:tab/>
        <w:t>Produktdokumentation för teleinstallationer</w:t>
      </w:r>
    </w:p>
    <w:p w14:paraId="52F291D8" w14:textId="77777777" w:rsidR="00AE6A4B" w:rsidRDefault="00000000">
      <w:pPr>
        <w:pStyle w:val="BESKbrdtext"/>
      </w:pPr>
      <w:r>
        <w:t>Följande produktdokumentation får levereras med annat språk än svenska. Språk ska vara ?</w:t>
      </w:r>
    </w:p>
    <w:p w14:paraId="3ED1E4DC" w14:textId="77777777" w:rsidR="00AE6A4B" w:rsidRDefault="00000000">
      <w:pPr>
        <w:pStyle w:val="BESKbrdtext"/>
        <w:numPr>
          <w:ilvl w:val="0"/>
          <w:numId w:val="72"/>
        </w:numPr>
        <w:spacing w:after="0"/>
        <w:ind w:left="2120"/>
      </w:pPr>
      <w:r>
        <w:t>?.</w:t>
      </w:r>
    </w:p>
    <w:p w14:paraId="1545A59D" w14:textId="77777777" w:rsidR="00AE6A4B" w:rsidRDefault="00000000">
      <w:pPr>
        <w:pStyle w:val="BESKbrdtext"/>
      </w:pPr>
      <w:r>
        <w:t>Digitala dokument ska levereras i filformat ?.</w:t>
      </w:r>
    </w:p>
    <w:p w14:paraId="2BEF3BC6" w14:textId="77777777" w:rsidR="00AE6A4B" w:rsidRDefault="00000000">
      <w:pPr>
        <w:pStyle w:val="BESKbrdtext"/>
      </w:pPr>
      <w:r>
        <w:t>Struktur på filnamn för digitala dokument ska vara ?.</w:t>
      </w:r>
    </w:p>
    <w:p w14:paraId="13D4D633" w14:textId="77777777" w:rsidR="00AE6A4B" w:rsidRDefault="00000000">
      <w:pPr>
        <w:pStyle w:val="BESKbrdtext"/>
      </w:pPr>
      <w:r>
        <w:t>Dokument ska levereras ?.</w:t>
      </w:r>
    </w:p>
    <w:p w14:paraId="672A3000" w14:textId="77777777" w:rsidR="00AE6A4B" w:rsidRDefault="00000000">
      <w:pPr>
        <w:pStyle w:val="BESKrdtank"/>
      </w:pPr>
      <w:r>
        <w:t>! Valbara textförslag</w:t>
      </w:r>
    </w:p>
    <w:p w14:paraId="58806928" w14:textId="77777777" w:rsidR="00AE6A4B" w:rsidRDefault="00000000">
      <w:pPr>
        <w:pStyle w:val="BESKbrdtext"/>
      </w:pPr>
      <w:r>
        <w:t>Dokument ska levereras utskrivna på papper.</w:t>
      </w:r>
    </w:p>
    <w:p w14:paraId="514F18B8" w14:textId="77777777" w:rsidR="00AE6A4B" w:rsidRDefault="00000000">
      <w:pPr>
        <w:pStyle w:val="BESKbrdtext"/>
      </w:pPr>
      <w:r>
        <w:t>Förteckning över dokument ska levereras.</w:t>
      </w:r>
    </w:p>
    <w:p w14:paraId="627427FA" w14:textId="77777777" w:rsidR="00AE6A4B" w:rsidRDefault="00000000">
      <w:pPr>
        <w:pStyle w:val="BESKrdtank"/>
      </w:pPr>
      <w:r>
        <w:t>! Valbara textförslag slut</w:t>
      </w:r>
    </w:p>
    <w:p w14:paraId="1D2E998F" w14:textId="77777777" w:rsidR="00AE6A4B" w:rsidRDefault="00000000">
      <w:pPr>
        <w:pStyle w:val="BESKbrdtext"/>
      </w:pPr>
      <w:r>
        <w:t>Följande dokument, utöver de som föreskrivs i AMA, ska levereras</w:t>
      </w:r>
    </w:p>
    <w:p w14:paraId="1FC5C078" w14:textId="77777777" w:rsidR="00AE6A4B" w:rsidRDefault="00000000">
      <w:pPr>
        <w:pStyle w:val="BESKbrdtext"/>
        <w:numPr>
          <w:ilvl w:val="0"/>
          <w:numId w:val="73"/>
        </w:numPr>
        <w:spacing w:after="0"/>
        <w:ind w:left="2120"/>
      </w:pPr>
      <w:r>
        <w:t>?</w:t>
      </w:r>
    </w:p>
    <w:p w14:paraId="007573F2" w14:textId="77777777" w:rsidR="00AE6A4B" w:rsidRDefault="00000000">
      <w:pPr>
        <w:pStyle w:val="BESKrub3versal"/>
      </w:pPr>
      <w:bookmarkStart w:id="28" w:name="_Toc114810208"/>
      <w:r>
        <w:t>YJL</w:t>
      </w:r>
      <w:r>
        <w:tab/>
        <w:t>DRIFT- OCH UNDERHÅLLSINSTRUKTIONER</w:t>
      </w:r>
      <w:bookmarkEnd w:id="28"/>
    </w:p>
    <w:p w14:paraId="34EDAECE" w14:textId="77777777" w:rsidR="00AE6A4B" w:rsidRDefault="00000000">
      <w:pPr>
        <w:pStyle w:val="BESKrub5"/>
      </w:pPr>
      <w:r>
        <w:t>YJL.64</w:t>
      </w:r>
      <w:r>
        <w:tab/>
        <w:t>Drift- och underhållsinstruktioner för teleinstallationer</w:t>
      </w:r>
    </w:p>
    <w:p w14:paraId="1D57EEE7" w14:textId="77777777" w:rsidR="00AE6A4B" w:rsidRDefault="00000000">
      <w:pPr>
        <w:pStyle w:val="BESKbrdtext"/>
      </w:pPr>
      <w:r>
        <w:t>Drift- och underhållsinstruktioner ska innehålla</w:t>
      </w:r>
    </w:p>
    <w:p w14:paraId="5174DFA2" w14:textId="77777777" w:rsidR="00AE6A4B" w:rsidRDefault="00000000">
      <w:pPr>
        <w:pStyle w:val="BESKbrdtext"/>
        <w:numPr>
          <w:ilvl w:val="0"/>
          <w:numId w:val="74"/>
        </w:numPr>
        <w:spacing w:after="0"/>
        <w:ind w:left="2120"/>
      </w:pPr>
      <w:r>
        <w:lastRenderedPageBreak/>
        <w:t>?.</w:t>
      </w:r>
    </w:p>
    <w:p w14:paraId="0BB42588" w14:textId="77777777" w:rsidR="00AE6A4B" w:rsidRDefault="00000000">
      <w:pPr>
        <w:pStyle w:val="BESKbrdtext"/>
      </w:pPr>
      <w:r>
        <w:t>Drift- och underhållsinstruktioner ska vara strukturerad ?.</w:t>
      </w:r>
    </w:p>
    <w:p w14:paraId="19107BC5" w14:textId="77777777" w:rsidR="00AE6A4B" w:rsidRDefault="00000000">
      <w:pPr>
        <w:pStyle w:val="BESKbrdtext"/>
        <w:numPr>
          <w:ilvl w:val="0"/>
          <w:numId w:val="75"/>
        </w:numPr>
        <w:spacing w:after="0"/>
        <w:ind w:left="2120"/>
      </w:pPr>
      <w:r>
        <w:t> </w:t>
      </w:r>
    </w:p>
    <w:p w14:paraId="2868F23C" w14:textId="77777777" w:rsidR="00AE6A4B" w:rsidRDefault="00000000">
      <w:pPr>
        <w:pStyle w:val="BESKbrdtext"/>
      </w:pPr>
      <w:r>
        <w:t>Följande instruktioner ska sättas upp invid utrustning</w:t>
      </w:r>
    </w:p>
    <w:p w14:paraId="5D21AE14" w14:textId="77777777" w:rsidR="00AE6A4B" w:rsidRDefault="00000000">
      <w:pPr>
        <w:pStyle w:val="BESKrdtank"/>
      </w:pPr>
      <w:r>
        <w:t>! Valbara textförslag</w:t>
      </w:r>
    </w:p>
    <w:p w14:paraId="70201DA3" w14:textId="77777777" w:rsidR="00AE6A4B" w:rsidRDefault="00000000">
      <w:pPr>
        <w:pStyle w:val="BESKbrdtext"/>
      </w:pPr>
      <w:r>
        <w:t>Drift- och underhållsinstruktioner för teleinstallationer ska utföras enligt äldre standard förtecknad i SS 4551200 (utgåva 5).</w:t>
      </w:r>
    </w:p>
    <w:p w14:paraId="1B1DF765" w14:textId="77777777" w:rsidR="00AE6A4B" w:rsidRDefault="00000000">
      <w:pPr>
        <w:pStyle w:val="BESKbrdtext"/>
      </w:pPr>
      <w:r>
        <w:t>Referensbeteckning ska vara ?.</w:t>
      </w:r>
    </w:p>
    <w:p w14:paraId="67A896DC" w14:textId="77777777" w:rsidR="00AE6A4B" w:rsidRDefault="00000000">
      <w:pPr>
        <w:pStyle w:val="BESKrdtank"/>
      </w:pPr>
      <w:r>
        <w:t>! Valbara textförslag slut</w:t>
      </w:r>
    </w:p>
    <w:p w14:paraId="49B06677" w14:textId="77777777" w:rsidR="00AE6A4B" w:rsidRDefault="00000000">
      <w:pPr>
        <w:pStyle w:val="BESKbrdtext"/>
      </w:pPr>
      <w:r>
        <w:t> </w:t>
      </w:r>
    </w:p>
    <w:p w14:paraId="0F57B654" w14:textId="77777777" w:rsidR="00AE6A4B" w:rsidRDefault="00000000">
      <w:pPr>
        <w:pStyle w:val="BESKrub2"/>
      </w:pPr>
      <w:bookmarkStart w:id="29" w:name="_Toc114810209"/>
      <w:r>
        <w:t>YK</w:t>
      </w:r>
      <w:r>
        <w:tab/>
        <w:t>UTBILDNING OCH INFORMATION</w:t>
      </w:r>
      <w:bookmarkEnd w:id="29"/>
    </w:p>
    <w:p w14:paraId="32FA78DA" w14:textId="77777777" w:rsidR="00AE6A4B" w:rsidRDefault="00000000">
      <w:pPr>
        <w:pStyle w:val="BESKrub3versal"/>
      </w:pPr>
      <w:bookmarkStart w:id="30" w:name="_Toc114810210"/>
      <w:r>
        <w:t>YKB</w:t>
      </w:r>
      <w:r>
        <w:tab/>
        <w:t>UTBILDNING OCH INFORMATION TILL DRIFT- OCH UNDERHÅLLSPERSONAL</w:t>
      </w:r>
      <w:bookmarkEnd w:id="30"/>
    </w:p>
    <w:p w14:paraId="4DFB0FD9" w14:textId="77777777" w:rsidR="00AE6A4B" w:rsidRDefault="00000000">
      <w:pPr>
        <w:pStyle w:val="BESKrub5"/>
      </w:pPr>
      <w:r>
        <w:t>YKB.64</w:t>
      </w:r>
      <w:r>
        <w:tab/>
        <w:t>Utbildning och information till drift- och underhållspersonal för teleinstallationer</w:t>
      </w:r>
    </w:p>
    <w:p w14:paraId="339BCAB4" w14:textId="77777777" w:rsidR="00AE6A4B" w:rsidRDefault="00000000">
      <w:pPr>
        <w:pStyle w:val="BESKbrdtext"/>
      </w:pPr>
      <w:r>
        <w:t>Utbildning och information ska omfatta och innehålla</w:t>
      </w:r>
    </w:p>
    <w:p w14:paraId="7ABC312E" w14:textId="77777777" w:rsidR="00AE6A4B" w:rsidRDefault="00000000">
      <w:pPr>
        <w:pStyle w:val="BESKbrdtext"/>
        <w:numPr>
          <w:ilvl w:val="0"/>
          <w:numId w:val="76"/>
        </w:numPr>
        <w:spacing w:after="0"/>
        <w:ind w:left="2120"/>
      </w:pPr>
      <w:r>
        <w:t>?.</w:t>
      </w:r>
    </w:p>
    <w:p w14:paraId="20B7B117" w14:textId="77777777" w:rsidR="00AE6A4B" w:rsidRDefault="00000000">
      <w:pPr>
        <w:pStyle w:val="BESKbrdtext"/>
      </w:pPr>
      <w:r>
        <w:t>Underlag för utbildning och information ska utgöras av ?.</w:t>
      </w:r>
    </w:p>
    <w:p w14:paraId="4211911A" w14:textId="77777777" w:rsidR="00AE6A4B" w:rsidRDefault="00000000">
      <w:pPr>
        <w:pStyle w:val="BESKbrdtext"/>
      </w:pPr>
      <w:r>
        <w:t>Tidsåtgång för respektive utbildning och information</w:t>
      </w:r>
    </w:p>
    <w:p w14:paraId="36F872CE" w14:textId="77777777" w:rsidR="00AE6A4B" w:rsidRDefault="00000000">
      <w:pPr>
        <w:pStyle w:val="BESKbrdtext"/>
        <w:numPr>
          <w:ilvl w:val="0"/>
          <w:numId w:val="77"/>
        </w:numPr>
        <w:spacing w:after="0"/>
        <w:ind w:left="2120"/>
      </w:pPr>
      <w:r>
        <w:t>?.</w:t>
      </w:r>
    </w:p>
    <w:p w14:paraId="745912F0" w14:textId="77777777" w:rsidR="00AE6A4B" w:rsidRDefault="00000000">
      <w:pPr>
        <w:pStyle w:val="BESKrub2"/>
      </w:pPr>
      <w:bookmarkStart w:id="31" w:name="_Toc114810211"/>
      <w:r>
        <w:t>YL</w:t>
      </w:r>
      <w:r>
        <w:tab/>
        <w:t>ARBETEN EFTER SLUTBESIKTNING</w:t>
      </w:r>
      <w:bookmarkEnd w:id="31"/>
    </w:p>
    <w:p w14:paraId="183873AE" w14:textId="77777777" w:rsidR="00AE6A4B" w:rsidRDefault="00000000">
      <w:pPr>
        <w:pStyle w:val="BESKrub3versal"/>
      </w:pPr>
      <w:bookmarkStart w:id="32" w:name="_Toc114810212"/>
      <w:r>
        <w:t>YLB</w:t>
      </w:r>
      <w:r>
        <w:tab/>
        <w:t>FELAVHJÄLPANDE ÅTGÄRDER</w:t>
      </w:r>
      <w:bookmarkEnd w:id="32"/>
    </w:p>
    <w:p w14:paraId="48BAA2AB" w14:textId="77777777" w:rsidR="00AE6A4B" w:rsidRDefault="00000000">
      <w:pPr>
        <w:pStyle w:val="BESKbrdtext"/>
      </w:pPr>
      <w:r>
        <w:t>Följande anläggningsdelar och system ingår</w:t>
      </w:r>
    </w:p>
    <w:p w14:paraId="3AFF4666" w14:textId="77777777" w:rsidR="00AE6A4B" w:rsidRDefault="00000000">
      <w:pPr>
        <w:pStyle w:val="BESKbrdtext"/>
        <w:numPr>
          <w:ilvl w:val="0"/>
          <w:numId w:val="78"/>
        </w:numPr>
        <w:spacing w:after="0"/>
        <w:ind w:left="2120"/>
      </w:pPr>
      <w:r>
        <w:t>?.</w:t>
      </w:r>
    </w:p>
    <w:p w14:paraId="6E3C8D72" w14:textId="77777777" w:rsidR="00AE6A4B" w:rsidRDefault="00000000">
      <w:pPr>
        <w:pStyle w:val="BESKbrdtext"/>
      </w:pPr>
      <w:r>
        <w:t>Åtgärdsarbete ska påbörjas inom ? timmar.</w:t>
      </w:r>
    </w:p>
    <w:p w14:paraId="240B38D0" w14:textId="77777777" w:rsidR="00AE6A4B" w:rsidRDefault="00000000">
      <w:pPr>
        <w:pStyle w:val="BESKbrdtext"/>
      </w:pPr>
      <w:r>
        <w:t>Felanmälan ska kunna göras under tiden ?.</w:t>
      </w:r>
    </w:p>
    <w:p w14:paraId="5D8F5AB4" w14:textId="77777777" w:rsidR="00AE6A4B" w:rsidRDefault="00000000">
      <w:pPr>
        <w:pStyle w:val="BESKbrdtext"/>
      </w:pPr>
      <w:r>
        <w:t>Felanmälan ska ske genom ?.</w:t>
      </w:r>
    </w:p>
    <w:p w14:paraId="5F978EBE" w14:textId="77777777" w:rsidR="00AE6A4B" w:rsidRDefault="00000000">
      <w:pPr>
        <w:pStyle w:val="BESKrdtank"/>
      </w:pPr>
      <w:r>
        <w:t>! Valbara textförslag</w:t>
      </w:r>
    </w:p>
    <w:p w14:paraId="544C09AE" w14:textId="77777777" w:rsidR="00AE6A4B" w:rsidRDefault="00000000">
      <w:pPr>
        <w:pStyle w:val="BESKbrdtext"/>
      </w:pPr>
      <w:r>
        <w:t>Arbetet ska utföras kontinuerligt tills felet avhjälpts.</w:t>
      </w:r>
    </w:p>
    <w:p w14:paraId="041C3F51" w14:textId="77777777" w:rsidR="00AE6A4B" w:rsidRDefault="00000000">
      <w:pPr>
        <w:pStyle w:val="BESKbrdtext"/>
      </w:pPr>
      <w:r>
        <w:t>Arbetet ska utföras på ordinarie arbetstid.</w:t>
      </w:r>
    </w:p>
    <w:p w14:paraId="4AB5B781" w14:textId="77777777" w:rsidR="00AE6A4B" w:rsidRDefault="00000000">
      <w:pPr>
        <w:pStyle w:val="BESKrdtank"/>
      </w:pPr>
      <w:r>
        <w:t>! Valbara textförslag slut</w:t>
      </w:r>
    </w:p>
    <w:p w14:paraId="384DA8BB" w14:textId="77777777" w:rsidR="00AE6A4B" w:rsidRDefault="00000000">
      <w:pPr>
        <w:pStyle w:val="BESKrub4"/>
      </w:pPr>
      <w:r>
        <w:t>YLB.6</w:t>
      </w:r>
      <w:r>
        <w:tab/>
        <w:t>Felavhjälpande åtgärder för el- och teleinstallationer</w:t>
      </w:r>
    </w:p>
    <w:p w14:paraId="164ED1BF" w14:textId="77777777" w:rsidR="00AE6A4B" w:rsidRDefault="00000000">
      <w:pPr>
        <w:pStyle w:val="BESKbrdtext"/>
      </w:pPr>
      <w:r>
        <w:t>Följande anläggningsdelar och system ingår</w:t>
      </w:r>
    </w:p>
    <w:p w14:paraId="68D14E9F" w14:textId="77777777" w:rsidR="00AE6A4B" w:rsidRDefault="00000000">
      <w:pPr>
        <w:pStyle w:val="BESKbrdtext"/>
        <w:numPr>
          <w:ilvl w:val="0"/>
          <w:numId w:val="79"/>
        </w:numPr>
        <w:spacing w:after="0"/>
        <w:ind w:left="2120"/>
      </w:pPr>
      <w:r>
        <w:lastRenderedPageBreak/>
        <w:t>?.</w:t>
      </w:r>
    </w:p>
    <w:p w14:paraId="40C2197B" w14:textId="77777777" w:rsidR="00AE6A4B" w:rsidRDefault="00000000">
      <w:pPr>
        <w:pStyle w:val="BESKbrdtext"/>
      </w:pPr>
      <w:r>
        <w:t>Åtgärdsarbete ska påbörjas inom ? timmar.</w:t>
      </w:r>
    </w:p>
    <w:p w14:paraId="715856DA" w14:textId="77777777" w:rsidR="00AE6A4B" w:rsidRDefault="00000000">
      <w:pPr>
        <w:pStyle w:val="BESKbrdtext"/>
      </w:pPr>
      <w:r>
        <w:t>Felanmälan ska kunna göras under tiden ?.</w:t>
      </w:r>
    </w:p>
    <w:p w14:paraId="6508DADC" w14:textId="77777777" w:rsidR="00AE6A4B" w:rsidRDefault="00000000">
      <w:pPr>
        <w:pStyle w:val="BESKbrdtext"/>
      </w:pPr>
      <w:r>
        <w:t>Felanmälan ska ske genom ?.</w:t>
      </w:r>
    </w:p>
    <w:p w14:paraId="1FC118E5" w14:textId="77777777" w:rsidR="00AE6A4B" w:rsidRDefault="00000000">
      <w:pPr>
        <w:pStyle w:val="BESKrdtank"/>
      </w:pPr>
      <w:r>
        <w:t>! Valbara textförslag</w:t>
      </w:r>
    </w:p>
    <w:p w14:paraId="4DE4BD0B" w14:textId="77777777" w:rsidR="00AE6A4B" w:rsidRDefault="00000000">
      <w:pPr>
        <w:pStyle w:val="BESKbrdtext"/>
      </w:pPr>
      <w:r>
        <w:t>Arbetet ska utföras kontinuerligt tills felet avhjälpts.</w:t>
      </w:r>
    </w:p>
    <w:p w14:paraId="5B351D25" w14:textId="77777777" w:rsidR="00AE6A4B" w:rsidRDefault="00000000">
      <w:pPr>
        <w:pStyle w:val="BESKbrdtext"/>
      </w:pPr>
      <w:r>
        <w:t>Arbetet ska utföras på ordinarie arbetstid.</w:t>
      </w:r>
    </w:p>
    <w:p w14:paraId="1FABFF97" w14:textId="77777777" w:rsidR="00AE6A4B" w:rsidRDefault="00000000">
      <w:pPr>
        <w:pStyle w:val="BESKrdtank"/>
      </w:pPr>
      <w:r>
        <w:t>! Valbara textförslag slut</w:t>
      </w:r>
    </w:p>
    <w:p w14:paraId="247913F5" w14:textId="77777777" w:rsidR="00AE6A4B" w:rsidRDefault="00000000">
      <w:pPr>
        <w:pStyle w:val="BESKrdtank"/>
      </w:pPr>
      <w:r>
        <w:t>! Valbara textförslag</w:t>
      </w:r>
    </w:p>
    <w:p w14:paraId="53FF5826" w14:textId="77777777" w:rsidR="00AE6A4B" w:rsidRDefault="00000000">
      <w:pPr>
        <w:pStyle w:val="BESKbrdtext"/>
      </w:pPr>
      <w:r>
        <w:t>Förslag på serviceavtal för felavhjälpande åtgärder efter kontraktstidens slut skall bifogas anbudet.</w:t>
      </w:r>
    </w:p>
    <w:p w14:paraId="05E581D9" w14:textId="77777777" w:rsidR="00AE6A4B" w:rsidRDefault="00000000">
      <w:pPr>
        <w:pStyle w:val="BESKrdtank"/>
      </w:pPr>
      <w:r>
        <w:t>! Valbara textförslag slut</w:t>
      </w:r>
    </w:p>
    <w:p w14:paraId="50B325B7" w14:textId="77777777" w:rsidR="00AE6A4B" w:rsidRDefault="00000000">
      <w:pPr>
        <w:pStyle w:val="BESKrub3versal"/>
      </w:pPr>
      <w:bookmarkStart w:id="33" w:name="_Toc114810213"/>
      <w:r>
        <w:t>YLC</w:t>
      </w:r>
      <w:r>
        <w:tab/>
        <w:t>SKÖTSEL, UNDERHÅLL O D</w:t>
      </w:r>
      <w:bookmarkEnd w:id="33"/>
    </w:p>
    <w:p w14:paraId="03BACD0D" w14:textId="77777777" w:rsidR="00AE6A4B" w:rsidRDefault="00000000">
      <w:pPr>
        <w:pStyle w:val="BESKrub4"/>
      </w:pPr>
      <w:r>
        <w:t>YLC.6</w:t>
      </w:r>
      <w:r>
        <w:tab/>
        <w:t>Skötsel, underhåll o d av el- och teleinstallationer</w:t>
      </w:r>
    </w:p>
    <w:p w14:paraId="305930F5" w14:textId="77777777" w:rsidR="00AE6A4B" w:rsidRDefault="00000000">
      <w:pPr>
        <w:pStyle w:val="BESKokod2"/>
      </w:pPr>
      <w:r>
        <w:t>Servicebesök</w:t>
      </w:r>
    </w:p>
    <w:p w14:paraId="68B7FA8C" w14:textId="77777777" w:rsidR="00AE6A4B" w:rsidRDefault="00000000">
      <w:pPr>
        <w:pStyle w:val="BESKbrdtext"/>
      </w:pPr>
      <w:r>
        <w:t>? antal servicebesök ska utföras med intervallet ?.</w:t>
      </w:r>
    </w:p>
    <w:p w14:paraId="7513BB00" w14:textId="77777777" w:rsidR="00AE6A4B" w:rsidRDefault="00000000">
      <w:pPr>
        <w:pStyle w:val="BESKbrdtext"/>
      </w:pPr>
      <w:r>
        <w:t>Omfattning och underlag av servicebesök ?.</w:t>
      </w:r>
    </w:p>
    <w:p w14:paraId="10F9EFA8" w14:textId="77777777" w:rsidR="00AE6A4B" w:rsidRDefault="00000000">
      <w:pPr>
        <w:pStyle w:val="BESKbrdtext"/>
      </w:pPr>
      <w:r>
        <w:t>Besöken ska samordnas med serviceverksamhet ?.</w:t>
      </w:r>
    </w:p>
    <w:p w14:paraId="5F6BAEDC" w14:textId="77777777" w:rsidR="00AE6A4B" w:rsidRDefault="00000000">
      <w:pPr>
        <w:pStyle w:val="BESKbrdtext"/>
      </w:pPr>
      <w:r>
        <w:t>Följande reservdelar ska tillhandahållas</w:t>
      </w:r>
    </w:p>
    <w:p w14:paraId="41201BEB" w14:textId="77777777" w:rsidR="00AE6A4B" w:rsidRDefault="00000000">
      <w:pPr>
        <w:pStyle w:val="BESKbrdtext"/>
        <w:numPr>
          <w:ilvl w:val="0"/>
          <w:numId w:val="80"/>
        </w:numPr>
        <w:spacing w:after="0"/>
        <w:ind w:left="2120"/>
      </w:pPr>
      <w:r>
        <w:t>?.</w:t>
      </w:r>
    </w:p>
    <w:p w14:paraId="07DBD2BA" w14:textId="77777777" w:rsidR="00AE6A4B" w:rsidRDefault="00000000">
      <w:pPr>
        <w:pStyle w:val="BESKrdtank"/>
      </w:pPr>
      <w:r>
        <w:t>! Valbara textförslag</w:t>
      </w:r>
    </w:p>
    <w:p w14:paraId="172FE092" w14:textId="77777777" w:rsidR="00AE6A4B" w:rsidRDefault="00000000">
      <w:pPr>
        <w:pStyle w:val="BESKbrdtext"/>
      </w:pPr>
      <w:r>
        <w:t>Beställaren ska beredas tillfälle att vara närvarande vid besöken.</w:t>
      </w:r>
    </w:p>
    <w:p w14:paraId="22C700F4" w14:textId="77777777" w:rsidR="00AE6A4B" w:rsidRDefault="00000000">
      <w:pPr>
        <w:pStyle w:val="BESKrdtank"/>
      </w:pPr>
      <w:r>
        <w:t>! Valbara textförslag slut</w:t>
      </w:r>
    </w:p>
    <w:p w14:paraId="477C6828" w14:textId="77777777" w:rsidR="00AE6A4B" w:rsidRDefault="00000000">
      <w:pPr>
        <w:pStyle w:val="BESKrdtank"/>
      </w:pPr>
      <w:r>
        <w:t>! Valbara textförslag</w:t>
      </w:r>
    </w:p>
    <w:p w14:paraId="0AB4A65E" w14:textId="77777777" w:rsidR="00AE6A4B" w:rsidRDefault="00000000">
      <w:pPr>
        <w:pStyle w:val="BESKbrdtext"/>
      </w:pPr>
      <w:r>
        <w:t>Omfattning och underlag av servicebesök skall förutom beställarens krav vara enligt de garantivillkor utställare av särskilda varugarantier kräver.</w:t>
      </w:r>
    </w:p>
    <w:p w14:paraId="4F5F23D6" w14:textId="77777777" w:rsidR="00AE6A4B" w:rsidRDefault="00000000">
      <w:pPr>
        <w:pStyle w:val="BESKrdtank"/>
      </w:pPr>
      <w:r>
        <w:t>! Valbara textförslag slut</w:t>
      </w:r>
    </w:p>
    <w:sectPr w:rsidR="00AE6A4B"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4A28" w14:textId="77777777" w:rsidR="00C26FF5" w:rsidRDefault="00C26FF5">
      <w:r>
        <w:separator/>
      </w:r>
    </w:p>
  </w:endnote>
  <w:endnote w:type="continuationSeparator" w:id="0">
    <w:p w14:paraId="0E7E8FB1" w14:textId="77777777" w:rsidR="00C26FF5" w:rsidRDefault="00C2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E1B" w14:textId="77777777" w:rsidR="0066451E" w:rsidRDefault="006645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648" w14:textId="77777777" w:rsidR="0066451E" w:rsidRDefault="0066451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3E65" w14:textId="77777777" w:rsidR="0066451E" w:rsidRDefault="0066451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14:paraId="2FEEE9D4" w14:textId="77777777">
      <w:trPr>
        <w:gridAfter w:val="1"/>
        <w:wAfter w:w="9" w:type="dxa"/>
        <w:cantSplit/>
        <w:trHeight w:val="200"/>
      </w:trPr>
      <w:tc>
        <w:tcPr>
          <w:tcW w:w="10115" w:type="dxa"/>
          <w:gridSpan w:val="2"/>
        </w:tcPr>
        <w:p w14:paraId="24B78826" w14:textId="77777777" w:rsidR="00942551" w:rsidRDefault="00942551" w:rsidP="007067D8">
          <w:pPr>
            <w:pStyle w:val="BESKblankhuvud"/>
            <w:tabs>
              <w:tab w:val="left" w:pos="6480"/>
            </w:tabs>
          </w:pPr>
          <w:r>
            <w:t>Dokumentidentifikation</w:t>
          </w:r>
          <w:r w:rsidR="00954E77">
            <w:t xml:space="preserve"> </w:t>
          </w:r>
          <w:r w:rsidR="00A606BF">
            <w:t>http://amabv.byggtjanst.se/#4945781</w:t>
          </w:r>
          <w:r>
            <w:tab/>
          </w:r>
        </w:p>
      </w:tc>
    </w:tr>
    <w:tr w:rsidR="00942551" w14:paraId="5122DB69" w14:textId="77777777">
      <w:trPr>
        <w:cantSplit/>
        <w:trHeight w:hRule="exact" w:val="320"/>
      </w:trPr>
      <w:tc>
        <w:tcPr>
          <w:tcW w:w="7726" w:type="dxa"/>
        </w:tcPr>
        <w:p w14:paraId="7B8D438D" w14:textId="77777777" w:rsidR="00942551" w:rsidRDefault="00265C15" w:rsidP="003C0F35">
          <w:pPr>
            <w:pStyle w:val="BESKblankhuvud"/>
          </w:pPr>
          <w:r w:rsidRPr="00265C15">
            <w:t xml:space="preserve">AMA </w:t>
          </w:r>
          <w:r w:rsidR="003C0F35">
            <w:t>B</w:t>
          </w:r>
          <w:r w:rsidRPr="00265C15">
            <w:t>eskrivningsverktyg</w:t>
          </w:r>
        </w:p>
      </w:tc>
      <w:tc>
        <w:tcPr>
          <w:tcW w:w="2398" w:type="dxa"/>
          <w:gridSpan w:val="2"/>
        </w:tcPr>
        <w:p w14:paraId="75657ABF" w14:textId="77777777"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2022</w:t>
          </w:r>
        </w:p>
      </w:tc>
    </w:tr>
  </w:tbl>
  <w:p w14:paraId="414825E2" w14:textId="77777777" w:rsidR="00942551" w:rsidRDefault="00942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A650" w14:textId="77777777" w:rsidR="00C26FF5" w:rsidRDefault="00C26FF5">
      <w:r>
        <w:separator/>
      </w:r>
    </w:p>
  </w:footnote>
  <w:footnote w:type="continuationSeparator" w:id="0">
    <w:p w14:paraId="7A84C4E1" w14:textId="77777777" w:rsidR="00C26FF5" w:rsidRDefault="00C2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77F9" w14:textId="77777777" w:rsidR="00942551" w:rsidRDefault="00000000">
    <w:pPr>
      <w:pStyle w:val="Sidhuvud"/>
    </w:pPr>
    <w:r>
      <w:rPr>
        <w:noProof/>
        <w:sz w:val="12"/>
      </w:rPr>
      <w:pict w14:anchorId="62E696CC">
        <v:group id="Group 1165" o:spid="_x0000_s1038"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49" style="position:absolute;visibility:visibl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v:line id="Line 1167" o:spid="_x0000_s1048" style="position:absolute;visibility:visibl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v:line id="Line 1168" o:spid="_x0000_s1047" style="position:absolute;visibility:visibl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51f8UAAADbAAAADwAAAGRycy9kb3ducmV2LnhtbESPQWvCQBCF74X+h2UEb3VjD2mNriIF&#10;oQcvJoHa25Adk2h2NsmuJv77riD0NsN775s3q81oGnGj3tWWFcxnEQjiwuqaSwV5tnv7BOE8ssbG&#10;Mim4k4PN+vVlhYm2Ax/olvpSBAi7BBVU3reJlK6oyKCb2ZY4aCfbG/Rh7UupexwC3DTyPYpiabDm&#10;cKHClr4qKi7p1QRKHi92i5+uvp7nXXr8bbtjtkelppNxuwThafT/5mf6W4f6H/D4JQw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51f8UAAADbAAAADwAAAAAAAAAA&#10;AAAAAAChAgAAZHJzL2Rvd25yZXYueG1sUEsFBgAAAAAEAAQA+QAAAJMDAAAAAA==&#10;">
            <v:stroke startarrowwidth="narrow" startarrowlength="short" endarrowwidth="narrow" endarrowlength="short"/>
          </v:line>
          <v:line id="Line 1169" o:spid="_x0000_s1046" style="position:absolute;flip:y;visibility:visibl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tOMUAAADbAAAADwAAAGRycy9kb3ducmV2LnhtbESPQUsDMRCF74L/IYzgzc1aoejatJRC&#10;oSJFbQteh810s3QzWZPYXf+9cyj0NsN78943s8XoO3WmmNrABh6LEhRxHWzLjYHDfv3wDCplZItd&#10;YDLwRwkW89ubGVY2DPxF511ulIRwqtCAy7mvtE61I4+pCD2xaMcQPWZZY6NtxEHCfacnZTnVHluW&#10;Boc9rRzVp92vNzD5KJ+al3obP4/p/fCzGtz++2005v5uXL6CyjTmq/lyvbGCL7Dyiwy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mtOMUAAADbAAAADwAAAAAAAAAA&#10;AAAAAAChAgAAZHJzL2Rvd25yZXYueG1sUEsFBgAAAAAEAAQA+QAAAJMDAAAAAA==&#10;">
            <v:stroke startarrowwidth="narrow" startarrowlength="short" endarrowwidth="narrow" endarrowlength="short"/>
          </v:line>
          <v:line id="Line 1170" o:spid="_x0000_s1045" style="position:absolute;visibility:visibl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line id="Line 1171" o:spid="_x0000_s1044" style="position:absolute;visibility:visibl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rect id="Rectangle 1172" o:spid="_x0000_s1043" style="position:absolute;left:1013;top:753;width:10116;height:14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line id="Line 1173" o:spid="_x0000_s1042" style="position:absolute;flip:x;visibility:visibl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Qb8QAAADbAAAADwAAAGRycy9kb3ducmV2LnhtbESP3WoCMRSE7wt9h3AK3tVsVyh1NYoI&#10;hYoU6w94e9gcN4ubk20S3fXtTaHg5TDzzTDTeW8bcSUfascK3oYZCOLS6ZorBYf95+sHiBCRNTaO&#10;ScGNAsxnz09TLLTreEvXXaxEKuFQoAITY1tIGUpDFsPQtcTJOzlvMSbpK6k9dqncNjLPsndpsea0&#10;YLClpaHyvLtYBfkmG1Xj8tv/nML68LvszP646pUavPSLCYhIfXyE/+kvnbgc/r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VBvxAAAANsAAAAPAAAAAAAAAAAA&#10;AAAAAKECAABkcnMvZG93bnJldi54bWxQSwUGAAAAAAQABAD5AAAAkgMAAAAA&#10;">
            <v:stroke startarrowwidth="narrow" startarrowlength="short" endarrowwidth="narrow" endarrowlength="short"/>
          </v:line>
          <v:line id="Line 1174" o:spid="_x0000_s1041" style="position:absolute;visibility:visibl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wcMAAADbAAAADwAAAGRycy9kb3ducmV2LnhtbESPQYvCMBSE7wv7H8Jb8LamK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ucHDAAAA2wAAAA8AAAAAAAAAAAAA&#10;AAAAoQIAAGRycy9kb3ducmV2LnhtbFBLBQYAAAAABAAEAPkAAACRAwAAAAA=&#10;">
            <v:stroke startarrowwidth="narrow" startarrowlength="short" endarrowwidth="narrow" endarrowlength="short"/>
          </v:line>
          <v:line id="Line 1175" o:spid="_x0000_s1040" style="position:absolute;visibility:visibl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htcMAAADbAAAADwAAAGRycy9kb3ducmV2LnhtbESPQYvCMBSE7wv7H8Jb8Lami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bXDAAAA2wAAAA8AAAAAAAAAAAAA&#10;AAAAoQIAAGRycy9kb3ducmV2LnhtbFBLBQYAAAAABAAEAPkAAACRAwAAAAA=&#10;">
            <v:stroke startarrowwidth="narrow" startarrowlength="short" endarrowwidth="narrow" endarrowlength="short"/>
          </v:line>
          <v:line id="Line 1176" o:spid="_x0000_s1039" style="position:absolute;visibility:visibl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yELsMAAADbAAAADwAAAGRycy9kb3ducmV2LnhtbESPQYvCMBSE7wv7H8Jb8LamCop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hC7DAAAA2wAAAA8AAAAAAAAAAAAA&#10;AAAAoQIAAGRycy9kb3ducmV2LnhtbFBLBQYAAAAABAAEAPkAAACRAwAAAAA=&#10;">
            <v:stroke startarrowwidth="narrow" startarrowlength="short" endarrowwidth="narrow" endarrowlength="short"/>
          </v:line>
          <w10:wrap anchorx="margin"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D5AB" w14:textId="77777777" w:rsidR="0066451E" w:rsidRDefault="006645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D87" w14:textId="77777777" w:rsidR="00942551" w:rsidRDefault="00000000">
    <w:pPr>
      <w:pStyle w:val="Sidhuvud"/>
    </w:pPr>
    <w:r>
      <w:rPr>
        <w:noProof/>
        <w:sz w:val="12"/>
      </w:rPr>
      <w:pict w14:anchorId="43340453">
        <v:group id="Group 1177"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37" style="position:absolute;visibility:visible" from="9304,757" to="930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v:line id="Line 1179" o:spid="_x0000_s1036" style="position:absolute;visibility:visible" from="3938,1759" to="11126,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HncQAAADaAAAADwAAAGRycy9kb3ducmV2LnhtbESPQWuDQBSE74X8h+UFcmvWlBK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edxAAAANoAAAAPAAAAAAAAAAAA&#10;AAAAAKECAABkcnMvZG93bnJldi54bWxQSwUGAAAAAAQABAD5AAAAkgMAAAAA&#10;">
            <v:stroke startarrowwidth="narrow" startarrowlength="short" endarrowwidth="narrow" endarrowlength="short"/>
          </v:line>
          <v:line id="Line 1180" o:spid="_x0000_s1035" style="position:absolute;visibility:visible" from="9318,1246" to="11126,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iBsQAAADaAAAADwAAAGRycy9kb3ducmV2LnhtbESPQWuDQBSE74X8h+UFcmvWFBq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eIGxAAAANoAAAAPAAAAAAAAAAAA&#10;AAAAAKECAABkcnMvZG93bnJldi54bWxQSwUGAAAAAAQABAD5AAAAkgMAAAAA&#10;">
            <v:stroke startarrowwidth="narrow" startarrowlength="short" endarrowwidth="narrow" endarrowlength="short"/>
          </v:line>
          <v:line id="Line 1181" o:spid="_x0000_s1034" style="position:absolute;flip:y;visibility:visible" from="9298,2772" to="11138,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MiMIAAADaAAAADwAAAGRycy9kb3ducmV2LnhtbESP3WoCMRSE74W+QziF3mlWC2JXo4hQ&#10;aCniL/T2sDluFjcn2yR117c3guDlMDPfMLNFZ2txIR8qxwqGgwwEceF0xaWC4+GzPwERIrLG2jEp&#10;uFKAxfylN8Ncu5Z3dNnHUiQIhxwVmBibXMpQGLIYBq4hTt7JeYsxSV9K7bFNcFvLUZaNpcWK04LB&#10;hlaGivP+3yoYbbL38qNY++0p/Bz/Vq05/H53Sr29dsspiEhdfIYf7S+tYAz3K+k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JMiMIAAADaAAAADwAAAAAAAAAAAAAA&#10;AAChAgAAZHJzL2Rvd25yZXYueG1sUEsFBgAAAAAEAAQA+QAAAJADAAAAAA==&#10;">
            <v:stroke startarrowwidth="narrow" startarrowlength="short" endarrowwidth="narrow" endarrowlength="short"/>
          </v:line>
          <v:line id="Line 1182" o:spid="_x0000_s1033" style="position:absolute;visibility:visible" from="3940,751" to="394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1183" o:spid="_x0000_s1032" style="position:absolute;visibility:visible" from="1018,3287" to="11129,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rect id="Rectangle 1184" o:spid="_x0000_s1031" style="position:absolute;left:1013;top:753;width:10116;height:14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line id="Line 1185" o:spid="_x0000_s1030" style="position:absolute;flip:x;visibility:visible" from="1018,2777" to="392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hPsUAAADbAAAADwAAAGRycy9kb3ducmV2LnhtbESPQUsDMRCF74L/IYzgzc1aoejatJRC&#10;oSJFbQteh810s3QzWZPYXf+9cyj0NsN78943s8XoO3WmmNrABh6LEhRxHWzLjYHDfv3wDCplZItd&#10;YDLwRwkW89ubGVY2DPxF511ulIRwqtCAy7mvtE61I4+pCD2xaMcQPWZZY6NtxEHCfacnZTnVHluW&#10;Boc9rRzVp92vNzD5KJ+al3obP4/p/fCzGtz++2005v5uXL6CyjTmq/lyvbGCL/Tyiwy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hPsUAAADbAAAADwAAAAAAAAAA&#10;AAAAAAChAgAAZHJzL2Rvd25yZXYueG1sUEsFBgAAAAAEAAQA+QAAAJMDAAAAAA==&#10;">
            <v:stroke startarrowwidth="narrow" startarrowlength="short" endarrowwidth="narrow" endarrowlength="short"/>
          </v:line>
          <v:line id="Line 1186" o:spid="_x0000_s1029" style="position:absolute;visibility:visible" from="9318,2281" to="1112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line id="Line 1187" o:spid="_x0000_s1028" style="position:absolute;visibility:visible" from="10581,3297" to="10582,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line id="Line 1188" o:spid="_x0000_s1027" style="position:absolute;visibility:visible" from="2427,3297" to="2428,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VzfMUAAADbAAAADwAAAGRycy9kb3ducmV2LnhtbESPQWuDQBCF74X8h2UCuTVrWgj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VzfMUAAADbAAAADwAAAAAAAAAA&#10;AAAAAAChAgAAZHJzL2Rvd25yZXYueG1sUEsFBgAAAAAEAAQA+QAAAJMDAAAAAA==&#10;">
            <v:stroke startarrowwidth="narrow" startarrowlength="short" endarrowwidth="narrow" endarrowlength="short"/>
          </v:line>
          <w10:wrap anchorx="margin"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EA62" w14:textId="77777777" w:rsidR="00942551" w:rsidRPr="005F4FC2" w:rsidRDefault="005F4FC2" w:rsidP="005F4FC2">
    <w:pPr>
      <w:pStyle w:val="Sidhuvud"/>
    </w:pPr>
    <w:r w:rsidRPr="005F4FC2">
      <w:rPr>
        <w:noProof/>
      </w:rPr>
      <w:drawing>
        <wp:inline distT="0" distB="0" distL="0" distR="0" wp14:anchorId="3D96B36D" wp14:editId="596E3D2E">
          <wp:extent cx="1714500" cy="952500"/>
          <wp:effectExtent l="19050" t="0" r="0" b="0"/>
          <wp:docPr id="1" name="/PageFiles/4960166/in-huvudlogotyp-rgb_2022-08-25_15-25-2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960166/in-huvudlogotyp-rgb_2022-08-25_15-25-21-535.jpg"/>
                  <pic:cNvPicPr>
                    <a:picLocks noChangeAspect="1" noChangeArrowheads="1"/>
                  </pic:cNvPicPr>
                </pic:nvPicPr>
                <pic:blipFill>
                  <a:blip r:embed="rId1"/>
                  <a:srcRect/>
                  <a:stretch>
                    <a:fillRect/>
                  </a:stretch>
                </pic:blipFill>
                <pic:spPr bwMode="auto">
                  <a:xfrm>
                    <a:off x="0" y="0"/>
                    <a:ext cx="1714500" cy="9525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75D34694" w14:textId="77777777" w:rsidTr="000C2519">
      <w:trPr>
        <w:cantSplit/>
        <w:trHeight w:hRule="exact" w:val="170"/>
      </w:trPr>
      <w:tc>
        <w:tcPr>
          <w:tcW w:w="2909" w:type="dxa"/>
          <w:gridSpan w:val="2"/>
          <w:tcBorders>
            <w:top w:val="nil"/>
            <w:left w:val="nil"/>
            <w:bottom w:val="nil"/>
          </w:tcBorders>
        </w:tcPr>
        <w:p w14:paraId="0A18996D" w14:textId="77777777" w:rsidR="0031063F" w:rsidRPr="00E148D0" w:rsidRDefault="00000000" w:rsidP="002A5A4F">
          <w:pPr>
            <w:pStyle w:val="BESKledtext"/>
          </w:pPr>
          <w:r>
            <w:rPr>
              <w:noProof/>
            </w:rPr>
            <w:pict w14:anchorId="752DECB8">
              <v:rect id="Rectangle 1202" o:spid="_x0000_s1050"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14:paraId="6CC296F4" w14:textId="77777777" w:rsidR="0031063F" w:rsidRDefault="0031063F" w:rsidP="002A5A4F">
          <w:pPr>
            <w:pStyle w:val="BESKledtext"/>
          </w:pPr>
          <w:r w:rsidRPr="00E148D0">
            <w:t xml:space="preserve">Dokument </w:t>
          </w:r>
        </w:p>
        <w:p w14:paraId="0025FCDD" w14:textId="77777777" w:rsidR="0031063F" w:rsidRPr="00E148D0" w:rsidRDefault="0031063F" w:rsidP="002A5A4F">
          <w:pPr>
            <w:pStyle w:val="BESKledtext"/>
          </w:pPr>
        </w:p>
      </w:tc>
      <w:tc>
        <w:tcPr>
          <w:tcW w:w="1829" w:type="dxa"/>
          <w:gridSpan w:val="3"/>
          <w:tcBorders>
            <w:top w:val="nil"/>
            <w:bottom w:val="nil"/>
            <w:right w:val="nil"/>
          </w:tcBorders>
        </w:tcPr>
        <w:p w14:paraId="4C626541" w14:textId="77777777" w:rsidR="0031063F" w:rsidRPr="00E148D0" w:rsidRDefault="0031063F" w:rsidP="002A5A4F">
          <w:pPr>
            <w:pStyle w:val="BESKledtext"/>
          </w:pPr>
          <w:r w:rsidRPr="00E148D0">
            <w:t>Sidnr</w:t>
          </w:r>
        </w:p>
      </w:tc>
    </w:tr>
    <w:tr w:rsidR="00E04E53" w:rsidRPr="00E148D0" w14:paraId="3E46AA00" w14:textId="77777777" w:rsidTr="00C66A90">
      <w:trPr>
        <w:cantSplit/>
        <w:trHeight w:val="198"/>
      </w:trPr>
      <w:tc>
        <w:tcPr>
          <w:tcW w:w="2909" w:type="dxa"/>
          <w:gridSpan w:val="2"/>
          <w:vMerge w:val="restart"/>
          <w:tcBorders>
            <w:top w:val="nil"/>
            <w:left w:val="nil"/>
          </w:tcBorders>
          <w:vAlign w:val="center"/>
        </w:tcPr>
        <w:p w14:paraId="45478D6F" w14:textId="77777777" w:rsidR="00FC724A" w:rsidRPr="00C66A90" w:rsidRDefault="005F4FC2" w:rsidP="005F4FC2">
          <w:pPr>
            <w:pStyle w:val="BESKblankhuvud"/>
            <w:ind w:left="0" w:firstLine="0"/>
            <w:jc w:val="center"/>
          </w:pPr>
          <w:r w:rsidRPr="005F4FC2">
            <w:rPr>
              <w:noProof/>
            </w:rPr>
            <w:drawing>
              <wp:inline distT="0" distB="0" distL="0" distR="0" wp14:anchorId="7DDF34F8" wp14:editId="76FFFE1C">
                <wp:extent cx="1714500" cy="952500"/>
                <wp:effectExtent l="19050" t="0" r="0" b="0"/>
                <wp:docPr id="3" name="/PageFiles/4960166/in-huvudlogotyp-rgb_2022-08-25_15-25-2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Files/4960166/in-huvudlogotyp-rgb_2022-08-25_15-25-21-535.jpg"/>
                        <pic:cNvPicPr>
                          <a:picLocks noChangeAspect="1" noChangeArrowheads="1"/>
                        </pic:cNvPicPr>
                      </pic:nvPicPr>
                      <pic:blipFill>
                        <a:blip r:embed="rId1"/>
                        <a:srcRect/>
                        <a:stretch>
                          <a:fillRect/>
                        </a:stretch>
                      </pic:blipFill>
                      <pic:spPr bwMode="auto">
                        <a:xfrm>
                          <a:off x="0" y="0"/>
                          <a:ext cx="1714500" cy="952500"/>
                        </a:xfrm>
                        <a:prstGeom prst="rect">
                          <a:avLst/>
                        </a:prstGeom>
                      </pic:spPr>
                    </pic:pic>
                  </a:graphicData>
                </a:graphic>
              </wp:inline>
            </w:drawing>
          </w:r>
        </w:p>
      </w:tc>
      <w:tc>
        <w:tcPr>
          <w:tcW w:w="5387" w:type="dxa"/>
          <w:vMerge w:val="restart"/>
          <w:tcBorders>
            <w:top w:val="nil"/>
          </w:tcBorders>
        </w:tcPr>
        <w:p w14:paraId="6509A3EE" w14:textId="30315DAE" w:rsidR="00E04E53" w:rsidRPr="00A41548" w:rsidRDefault="00177810" w:rsidP="00194233">
          <w:pPr>
            <w:pStyle w:val="BESKblankhuvudFET"/>
            <w:rPr>
              <w:lang w:val="en-US"/>
            </w:rPr>
          </w:pPr>
          <w:fldSimple w:instr=" STYLEREF  BESKrub1 ">
            <w:r w:rsidR="00546BF6">
              <w:rPr>
                <w:noProof/>
              </w:rPr>
              <w:t>Y</w:t>
            </w:r>
            <w:r w:rsidR="00546BF6">
              <w:rPr>
                <w:noProof/>
              </w:rPr>
              <w:tab/>
              <w:t>MÄRKNING, KONTROLL, DOKUMENTATION M M</w:t>
            </w:r>
          </w:fldSimple>
          <w:r w:rsidR="00487BD1">
            <w:t xml:space="preserve">                                                                                                     </w:t>
          </w:r>
        </w:p>
      </w:tc>
      <w:tc>
        <w:tcPr>
          <w:tcW w:w="1829" w:type="dxa"/>
          <w:gridSpan w:val="3"/>
          <w:tcBorders>
            <w:top w:val="nil"/>
            <w:bottom w:val="single" w:sz="4" w:space="0" w:color="auto"/>
            <w:right w:val="nil"/>
          </w:tcBorders>
        </w:tcPr>
        <w:p w14:paraId="3DE2BBAD" w14:textId="77777777"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C770CF">
            <w:rPr>
              <w:rStyle w:val="Sidnummer"/>
              <w:noProof/>
            </w:rPr>
            <w:t>3</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C770CF">
            <w:rPr>
              <w:rStyle w:val="Sidnummer"/>
              <w:noProof/>
            </w:rPr>
            <w:t>3</w:t>
          </w:r>
          <w:r w:rsidRPr="00E148D0">
            <w:rPr>
              <w:rStyle w:val="Sidnummer"/>
            </w:rPr>
            <w:fldChar w:fldCharType="end"/>
          </w:r>
          <w:r w:rsidR="00E04E53" w:rsidRPr="00E148D0">
            <w:rPr>
              <w:rStyle w:val="Sidnummer"/>
            </w:rPr>
            <w:t>)</w:t>
          </w:r>
        </w:p>
      </w:tc>
    </w:tr>
    <w:tr w:rsidR="00E04E53" w:rsidRPr="00E148D0" w14:paraId="6F2535D2" w14:textId="77777777" w:rsidTr="000C2519">
      <w:trPr>
        <w:cantSplit/>
        <w:trHeight w:hRule="exact" w:val="170"/>
      </w:trPr>
      <w:tc>
        <w:tcPr>
          <w:tcW w:w="2909" w:type="dxa"/>
          <w:gridSpan w:val="2"/>
          <w:vMerge/>
          <w:tcBorders>
            <w:left w:val="nil"/>
          </w:tcBorders>
        </w:tcPr>
        <w:p w14:paraId="37F486C9" w14:textId="77777777" w:rsidR="00E04E53" w:rsidRPr="00E148D0" w:rsidRDefault="00E04E53" w:rsidP="00E148D0">
          <w:pPr>
            <w:pStyle w:val="BESKblankhuvud"/>
          </w:pPr>
        </w:p>
      </w:tc>
      <w:tc>
        <w:tcPr>
          <w:tcW w:w="5387" w:type="dxa"/>
          <w:vMerge/>
        </w:tcPr>
        <w:p w14:paraId="3AE39D1E" w14:textId="77777777" w:rsidR="00E04E53" w:rsidRPr="00E148D0" w:rsidRDefault="00E04E53" w:rsidP="00E148D0">
          <w:pPr>
            <w:pStyle w:val="BESKblankhuvud"/>
          </w:pPr>
        </w:p>
      </w:tc>
      <w:tc>
        <w:tcPr>
          <w:tcW w:w="1829" w:type="dxa"/>
          <w:gridSpan w:val="3"/>
          <w:tcBorders>
            <w:bottom w:val="nil"/>
            <w:right w:val="nil"/>
          </w:tcBorders>
        </w:tcPr>
        <w:p w14:paraId="490F6868" w14:textId="77777777" w:rsidR="00E04E53" w:rsidRPr="00E148D0" w:rsidRDefault="00E04E53" w:rsidP="002A5A4F">
          <w:pPr>
            <w:pStyle w:val="BESKledtext"/>
          </w:pPr>
          <w:r w:rsidRPr="00E148D0">
            <w:t>Handläggare</w:t>
          </w:r>
        </w:p>
      </w:tc>
    </w:tr>
    <w:tr w:rsidR="00E04E53" w:rsidRPr="00E148D0" w14:paraId="3FF05EE5" w14:textId="77777777" w:rsidTr="00694634">
      <w:trPr>
        <w:cantSplit/>
        <w:trHeight w:val="198"/>
      </w:trPr>
      <w:tc>
        <w:tcPr>
          <w:tcW w:w="2909" w:type="dxa"/>
          <w:gridSpan w:val="2"/>
          <w:vMerge/>
          <w:tcBorders>
            <w:left w:val="nil"/>
          </w:tcBorders>
        </w:tcPr>
        <w:p w14:paraId="018EA38B" w14:textId="77777777" w:rsidR="00E04E53" w:rsidRPr="00E148D0" w:rsidRDefault="00E04E53" w:rsidP="00E148D0">
          <w:pPr>
            <w:pStyle w:val="BESKblankhuvud"/>
          </w:pPr>
        </w:p>
      </w:tc>
      <w:tc>
        <w:tcPr>
          <w:tcW w:w="5387" w:type="dxa"/>
          <w:vMerge/>
          <w:tcBorders>
            <w:bottom w:val="single" w:sz="4" w:space="0" w:color="auto"/>
          </w:tcBorders>
        </w:tcPr>
        <w:p w14:paraId="5824AE7D"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1246C496" w14:textId="77777777" w:rsidR="00E04E53" w:rsidRPr="00E148D0" w:rsidRDefault="000600EF" w:rsidP="000600EF">
          <w:pPr>
            <w:pStyle w:val="BESKblankhuvud"/>
          </w:pPr>
          <w:r w:rsidRPr="000600EF">
            <w:t>Joakim Carlsson</w:t>
          </w:r>
        </w:p>
      </w:tc>
    </w:tr>
    <w:tr w:rsidR="00E04E53" w:rsidRPr="00E148D0" w14:paraId="763C9409" w14:textId="77777777" w:rsidTr="000C2519">
      <w:trPr>
        <w:cantSplit/>
        <w:trHeight w:hRule="exact" w:val="170"/>
      </w:trPr>
      <w:tc>
        <w:tcPr>
          <w:tcW w:w="2909" w:type="dxa"/>
          <w:gridSpan w:val="2"/>
          <w:vMerge/>
          <w:tcBorders>
            <w:left w:val="nil"/>
          </w:tcBorders>
        </w:tcPr>
        <w:p w14:paraId="03755E12" w14:textId="77777777" w:rsidR="00E04E53" w:rsidRPr="00E148D0" w:rsidRDefault="00E04E53" w:rsidP="00E148D0">
          <w:pPr>
            <w:pStyle w:val="BESKblankhuvud"/>
          </w:pPr>
        </w:p>
      </w:tc>
      <w:tc>
        <w:tcPr>
          <w:tcW w:w="5387" w:type="dxa"/>
          <w:tcBorders>
            <w:bottom w:val="nil"/>
          </w:tcBorders>
        </w:tcPr>
        <w:p w14:paraId="48A69B13"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3A980D22" w14:textId="77777777" w:rsidR="00E04E53" w:rsidRPr="00E148D0" w:rsidRDefault="00E04E53" w:rsidP="002A5A4F">
          <w:pPr>
            <w:pStyle w:val="BESKledtext"/>
          </w:pPr>
          <w:r w:rsidRPr="00E148D0">
            <w:t>Projektnr</w:t>
          </w:r>
        </w:p>
      </w:tc>
    </w:tr>
    <w:tr w:rsidR="00E04E53" w:rsidRPr="00E148D0" w14:paraId="4D69FB8E" w14:textId="77777777" w:rsidTr="00694634">
      <w:trPr>
        <w:cantSplit/>
        <w:trHeight w:val="198"/>
      </w:trPr>
      <w:tc>
        <w:tcPr>
          <w:tcW w:w="2909" w:type="dxa"/>
          <w:gridSpan w:val="2"/>
          <w:vMerge/>
          <w:tcBorders>
            <w:left w:val="nil"/>
          </w:tcBorders>
        </w:tcPr>
        <w:p w14:paraId="0D081070" w14:textId="77777777" w:rsidR="00E04E53" w:rsidRPr="00E148D0" w:rsidRDefault="00E04E53" w:rsidP="00E148D0">
          <w:pPr>
            <w:pStyle w:val="BESKblankhuvud"/>
          </w:pPr>
        </w:p>
      </w:tc>
      <w:tc>
        <w:tcPr>
          <w:tcW w:w="5387" w:type="dxa"/>
          <w:vMerge w:val="restart"/>
          <w:tcBorders>
            <w:top w:val="nil"/>
          </w:tcBorders>
        </w:tcPr>
        <w:p w14:paraId="096B5336" w14:textId="77777777" w:rsidR="00751F0B" w:rsidRPr="00751F0B" w:rsidRDefault="00000000" w:rsidP="0066451E">
          <w:r>
            <w:t>Installatörsföretagens branschdokumentmall</w:t>
          </w:r>
        </w:p>
        <w:p w14:paraId="7563ECC5" w14:textId="77777777" w:rsidR="00E04E53" w:rsidRPr="00C95AE9" w:rsidRDefault="00E04E53" w:rsidP="0066451E">
          <w:pPr>
            <w:pStyle w:val="BESKblankhuvud"/>
          </w:pPr>
        </w:p>
      </w:tc>
      <w:tc>
        <w:tcPr>
          <w:tcW w:w="1829" w:type="dxa"/>
          <w:gridSpan w:val="3"/>
          <w:tcBorders>
            <w:top w:val="nil"/>
            <w:bottom w:val="single" w:sz="4" w:space="0" w:color="auto"/>
            <w:right w:val="nil"/>
          </w:tcBorders>
        </w:tcPr>
        <w:p w14:paraId="157F3D93" w14:textId="77777777" w:rsidR="00E04E53" w:rsidRPr="00E13563" w:rsidRDefault="000600EF" w:rsidP="000600EF">
          <w:pPr>
            <w:pStyle w:val="BESKblankhuvud"/>
          </w:pPr>
          <w:r w:rsidRPr="000600EF">
            <w:t>7064</w:t>
          </w:r>
        </w:p>
      </w:tc>
    </w:tr>
    <w:tr w:rsidR="00E04E53" w:rsidRPr="00E148D0" w14:paraId="21A398DD" w14:textId="77777777" w:rsidTr="000C2519">
      <w:trPr>
        <w:cantSplit/>
        <w:trHeight w:hRule="exact" w:val="170"/>
      </w:trPr>
      <w:tc>
        <w:tcPr>
          <w:tcW w:w="2909" w:type="dxa"/>
          <w:gridSpan w:val="2"/>
          <w:vMerge/>
          <w:tcBorders>
            <w:left w:val="nil"/>
          </w:tcBorders>
        </w:tcPr>
        <w:p w14:paraId="75E4578A" w14:textId="77777777" w:rsidR="00E04E53" w:rsidRPr="00E148D0" w:rsidRDefault="00E04E53" w:rsidP="00E148D0">
          <w:pPr>
            <w:pStyle w:val="BESKblankhuvud"/>
          </w:pPr>
        </w:p>
      </w:tc>
      <w:tc>
        <w:tcPr>
          <w:tcW w:w="5387" w:type="dxa"/>
          <w:vMerge/>
        </w:tcPr>
        <w:p w14:paraId="53FF4AFC" w14:textId="77777777" w:rsidR="00E04E53" w:rsidRPr="00E148D0" w:rsidRDefault="00E04E53" w:rsidP="00E148D0">
          <w:pPr>
            <w:pStyle w:val="BESKblankhuvud"/>
          </w:pPr>
        </w:p>
      </w:tc>
      <w:tc>
        <w:tcPr>
          <w:tcW w:w="1829" w:type="dxa"/>
          <w:gridSpan w:val="3"/>
          <w:tcBorders>
            <w:bottom w:val="nil"/>
            <w:right w:val="nil"/>
          </w:tcBorders>
        </w:tcPr>
        <w:p w14:paraId="03EC7726" w14:textId="77777777" w:rsidR="00E04E53" w:rsidRPr="00E148D0" w:rsidRDefault="00E04E53" w:rsidP="002A5A4F">
          <w:pPr>
            <w:pStyle w:val="BESKledtext"/>
          </w:pPr>
          <w:r w:rsidRPr="00E148D0">
            <w:t>Datum</w:t>
          </w:r>
        </w:p>
      </w:tc>
    </w:tr>
    <w:tr w:rsidR="00E04E53" w:rsidRPr="00E148D0" w14:paraId="4933D7F3" w14:textId="77777777" w:rsidTr="00694634">
      <w:trPr>
        <w:cantSplit/>
        <w:trHeight w:val="198"/>
      </w:trPr>
      <w:tc>
        <w:tcPr>
          <w:tcW w:w="2909" w:type="dxa"/>
          <w:gridSpan w:val="2"/>
          <w:vMerge/>
          <w:tcBorders>
            <w:left w:val="nil"/>
            <w:bottom w:val="single" w:sz="4" w:space="0" w:color="auto"/>
          </w:tcBorders>
        </w:tcPr>
        <w:p w14:paraId="1C2C28A2" w14:textId="77777777" w:rsidR="00E04E53" w:rsidRPr="00E148D0" w:rsidRDefault="00E04E53" w:rsidP="00E148D0">
          <w:pPr>
            <w:pStyle w:val="BESKblankhuvud"/>
          </w:pPr>
        </w:p>
      </w:tc>
      <w:tc>
        <w:tcPr>
          <w:tcW w:w="5387" w:type="dxa"/>
          <w:vMerge/>
          <w:tcBorders>
            <w:bottom w:val="single" w:sz="4" w:space="0" w:color="auto"/>
          </w:tcBorders>
        </w:tcPr>
        <w:p w14:paraId="651F9A3A"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086C98F0" w14:textId="77777777" w:rsidR="00E04E53" w:rsidRPr="00E148D0" w:rsidRDefault="000600EF" w:rsidP="000600EF">
          <w:pPr>
            <w:pStyle w:val="BESKblankhuvud"/>
          </w:pPr>
          <w:r w:rsidRPr="000600EF">
            <w:t>2022-08-26</w:t>
          </w:r>
        </w:p>
      </w:tc>
    </w:tr>
    <w:tr w:rsidR="00E04E53" w:rsidRPr="00E148D0" w14:paraId="620F5EA6" w14:textId="77777777" w:rsidTr="000C2519">
      <w:trPr>
        <w:cantSplit/>
        <w:trHeight w:hRule="exact" w:val="170"/>
      </w:trPr>
      <w:tc>
        <w:tcPr>
          <w:tcW w:w="2909" w:type="dxa"/>
          <w:gridSpan w:val="2"/>
          <w:tcBorders>
            <w:left w:val="nil"/>
            <w:bottom w:val="nil"/>
          </w:tcBorders>
        </w:tcPr>
        <w:p w14:paraId="64F057EC" w14:textId="77777777" w:rsidR="00E04E53" w:rsidRDefault="00E04E53" w:rsidP="002A5A4F">
          <w:pPr>
            <w:pStyle w:val="BESKledtext"/>
          </w:pPr>
          <w:r w:rsidRPr="00E148D0">
            <w:t>Status</w:t>
          </w:r>
        </w:p>
        <w:p w14:paraId="7369DFFC" w14:textId="77777777" w:rsidR="00E04E53" w:rsidRPr="00E148D0" w:rsidRDefault="00E04E53" w:rsidP="002A5A4F">
          <w:pPr>
            <w:pStyle w:val="BESKledtext"/>
          </w:pPr>
          <w:r>
            <w:t>sdf</w:t>
          </w:r>
        </w:p>
      </w:tc>
      <w:tc>
        <w:tcPr>
          <w:tcW w:w="5387" w:type="dxa"/>
          <w:vMerge/>
          <w:tcBorders>
            <w:bottom w:val="nil"/>
          </w:tcBorders>
        </w:tcPr>
        <w:p w14:paraId="3FC2ABED" w14:textId="77777777" w:rsidR="00E04E53" w:rsidRPr="00E148D0" w:rsidRDefault="00E04E53" w:rsidP="00E148D0">
          <w:pPr>
            <w:pStyle w:val="BESKblankhuvud"/>
          </w:pPr>
        </w:p>
      </w:tc>
      <w:tc>
        <w:tcPr>
          <w:tcW w:w="1131" w:type="dxa"/>
          <w:tcBorders>
            <w:bottom w:val="nil"/>
          </w:tcBorders>
        </w:tcPr>
        <w:p w14:paraId="2A4A73CC"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054924A4" w14:textId="77777777" w:rsidR="00E04E53" w:rsidRPr="00E148D0" w:rsidRDefault="009B63C2" w:rsidP="002A5A4F">
          <w:pPr>
            <w:pStyle w:val="BESKledtext"/>
          </w:pPr>
          <w:r>
            <w:t>Bet</w:t>
          </w:r>
        </w:p>
      </w:tc>
    </w:tr>
    <w:tr w:rsidR="00E04E53" w:rsidRPr="00E148D0" w14:paraId="749430CB" w14:textId="77777777" w:rsidTr="00694634">
      <w:trPr>
        <w:cantSplit/>
        <w:trHeight w:val="198"/>
      </w:trPr>
      <w:tc>
        <w:tcPr>
          <w:tcW w:w="2909" w:type="dxa"/>
          <w:gridSpan w:val="2"/>
          <w:tcBorders>
            <w:top w:val="nil"/>
            <w:left w:val="nil"/>
          </w:tcBorders>
        </w:tcPr>
        <w:p w14:paraId="02AEF38E" w14:textId="77777777" w:rsidR="00E04E53" w:rsidRPr="00AF6224" w:rsidRDefault="000600EF" w:rsidP="000600EF">
          <w:pPr>
            <w:pStyle w:val="BESKblankhuvud"/>
            <w:tabs>
              <w:tab w:val="clear" w:pos="567"/>
              <w:tab w:val="center" w:pos="1383"/>
            </w:tabs>
            <w:ind w:left="0" w:firstLine="0"/>
            <w:rPr>
              <w:caps/>
              <w:szCs w:val="12"/>
            </w:rPr>
          </w:pPr>
          <w:r w:rsidRPr="000600EF">
            <w:t>Preliminär</w:t>
          </w:r>
        </w:p>
      </w:tc>
      <w:tc>
        <w:tcPr>
          <w:tcW w:w="5387" w:type="dxa"/>
          <w:vMerge/>
          <w:tcBorders>
            <w:top w:val="nil"/>
          </w:tcBorders>
        </w:tcPr>
        <w:p w14:paraId="0CC23B9F" w14:textId="77777777" w:rsidR="00E04E53" w:rsidRPr="00E148D0" w:rsidRDefault="00E04E53" w:rsidP="00E148D0">
          <w:pPr>
            <w:pStyle w:val="BESKblankhuvud"/>
          </w:pPr>
        </w:p>
      </w:tc>
      <w:tc>
        <w:tcPr>
          <w:tcW w:w="1131" w:type="dxa"/>
          <w:tcBorders>
            <w:top w:val="nil"/>
          </w:tcBorders>
        </w:tcPr>
        <w:p w14:paraId="1275FC9D" w14:textId="77777777" w:rsidR="00E04E53" w:rsidRPr="00E148D0" w:rsidRDefault="0082346B" w:rsidP="00882FB6">
          <w:pPr>
            <w:pStyle w:val="BESKblankhuvud"/>
          </w:pPr>
          <w:r>
            <w:t>2022-09-23</w:t>
          </w:r>
        </w:p>
      </w:tc>
      <w:tc>
        <w:tcPr>
          <w:tcW w:w="698" w:type="dxa"/>
          <w:gridSpan w:val="2"/>
          <w:tcBorders>
            <w:top w:val="nil"/>
            <w:right w:val="nil"/>
          </w:tcBorders>
        </w:tcPr>
        <w:p w14:paraId="5368BFD5" w14:textId="77777777" w:rsidR="00E04E53" w:rsidRPr="00E148D0" w:rsidRDefault="0082346B" w:rsidP="00F26A2D">
          <w:pPr>
            <w:pStyle w:val="BESKblankhuvud"/>
          </w:pPr>
          <w:r>
            <w:t>A</w:t>
          </w:r>
        </w:p>
      </w:tc>
    </w:tr>
    <w:tr w:rsidR="00E04E53" w:rsidRPr="00E148D0" w14:paraId="252A2EC9" w14:textId="77777777" w:rsidTr="000C2519">
      <w:trPr>
        <w:gridAfter w:val="1"/>
        <w:wAfter w:w="7" w:type="dxa"/>
        <w:cantSplit/>
        <w:trHeight w:hRule="exact" w:val="170"/>
      </w:trPr>
      <w:tc>
        <w:tcPr>
          <w:tcW w:w="1418" w:type="dxa"/>
          <w:tcBorders>
            <w:left w:val="nil"/>
            <w:bottom w:val="nil"/>
          </w:tcBorders>
        </w:tcPr>
        <w:p w14:paraId="7420DF2B" w14:textId="77777777" w:rsidR="00E04E53" w:rsidRPr="00E148D0" w:rsidRDefault="00E04E53" w:rsidP="002A5A4F">
          <w:pPr>
            <w:pStyle w:val="BESKledtext"/>
          </w:pPr>
          <w:r w:rsidRPr="00E148D0">
            <w:t>Kod</w:t>
          </w:r>
        </w:p>
      </w:tc>
      <w:tc>
        <w:tcPr>
          <w:tcW w:w="8700" w:type="dxa"/>
          <w:gridSpan w:val="4"/>
          <w:tcBorders>
            <w:bottom w:val="nil"/>
            <w:right w:val="nil"/>
          </w:tcBorders>
        </w:tcPr>
        <w:p w14:paraId="2C1E658A" w14:textId="77777777" w:rsidR="00E04E53" w:rsidRPr="00E148D0" w:rsidRDefault="00E04E53" w:rsidP="002A5A4F">
          <w:pPr>
            <w:pStyle w:val="BESKledtext"/>
          </w:pPr>
          <w:r w:rsidRPr="00E148D0">
            <w:t>Text</w:t>
          </w:r>
        </w:p>
      </w:tc>
    </w:tr>
  </w:tbl>
  <w:p w14:paraId="5E518BB7"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 w15:restartNumberingAfterBreak="0">
    <w:nsid w:val="6A8A7008"/>
    <w:multiLevelType w:val="singleLevel"/>
    <w:tmpl w:val="5A200E3A"/>
    <w:lvl w:ilvl="0">
      <w:numFmt w:val="bullet"/>
      <w:lvlText w:val="•"/>
      <w:lvlJc w:val="left"/>
      <w:pPr>
        <w:ind w:left="420" w:hanging="360"/>
      </w:pPr>
    </w:lvl>
  </w:abstractNum>
  <w:num w:numId="1" w16cid:durableId="19209210">
    <w:abstractNumId w:val="0"/>
  </w:num>
  <w:num w:numId="2" w16cid:durableId="1747846911">
    <w:abstractNumId w:val="1"/>
    <w:lvlOverride w:ilvl="0">
      <w:startOverride w:val="1"/>
    </w:lvlOverride>
  </w:num>
  <w:num w:numId="3" w16cid:durableId="843012672">
    <w:abstractNumId w:val="1"/>
    <w:lvlOverride w:ilvl="0">
      <w:startOverride w:val="1"/>
    </w:lvlOverride>
  </w:num>
  <w:num w:numId="4" w16cid:durableId="901260287">
    <w:abstractNumId w:val="1"/>
    <w:lvlOverride w:ilvl="0">
      <w:startOverride w:val="1"/>
    </w:lvlOverride>
  </w:num>
  <w:num w:numId="5" w16cid:durableId="148983367">
    <w:abstractNumId w:val="1"/>
    <w:lvlOverride w:ilvl="0">
      <w:startOverride w:val="1"/>
    </w:lvlOverride>
  </w:num>
  <w:num w:numId="6" w16cid:durableId="119154508">
    <w:abstractNumId w:val="1"/>
    <w:lvlOverride w:ilvl="0">
      <w:startOverride w:val="1"/>
    </w:lvlOverride>
  </w:num>
  <w:num w:numId="7" w16cid:durableId="517626832">
    <w:abstractNumId w:val="1"/>
    <w:lvlOverride w:ilvl="0">
      <w:startOverride w:val="1"/>
    </w:lvlOverride>
  </w:num>
  <w:num w:numId="8" w16cid:durableId="756482291">
    <w:abstractNumId w:val="1"/>
    <w:lvlOverride w:ilvl="0">
      <w:startOverride w:val="1"/>
    </w:lvlOverride>
  </w:num>
  <w:num w:numId="9" w16cid:durableId="1182671507">
    <w:abstractNumId w:val="1"/>
    <w:lvlOverride w:ilvl="0">
      <w:startOverride w:val="1"/>
    </w:lvlOverride>
  </w:num>
  <w:num w:numId="10" w16cid:durableId="818958063">
    <w:abstractNumId w:val="1"/>
    <w:lvlOverride w:ilvl="0">
      <w:startOverride w:val="1"/>
    </w:lvlOverride>
  </w:num>
  <w:num w:numId="11" w16cid:durableId="566646397">
    <w:abstractNumId w:val="1"/>
    <w:lvlOverride w:ilvl="0">
      <w:startOverride w:val="1"/>
    </w:lvlOverride>
  </w:num>
  <w:num w:numId="12" w16cid:durableId="1942226050">
    <w:abstractNumId w:val="1"/>
    <w:lvlOverride w:ilvl="0">
      <w:startOverride w:val="1"/>
    </w:lvlOverride>
  </w:num>
  <w:num w:numId="13" w16cid:durableId="345182579">
    <w:abstractNumId w:val="1"/>
    <w:lvlOverride w:ilvl="0">
      <w:startOverride w:val="1"/>
    </w:lvlOverride>
  </w:num>
  <w:num w:numId="14" w16cid:durableId="1113135168">
    <w:abstractNumId w:val="1"/>
    <w:lvlOverride w:ilvl="0">
      <w:startOverride w:val="1"/>
    </w:lvlOverride>
  </w:num>
  <w:num w:numId="15" w16cid:durableId="275210733">
    <w:abstractNumId w:val="1"/>
    <w:lvlOverride w:ilvl="0">
      <w:startOverride w:val="1"/>
    </w:lvlOverride>
  </w:num>
  <w:num w:numId="16" w16cid:durableId="1534730949">
    <w:abstractNumId w:val="1"/>
    <w:lvlOverride w:ilvl="0">
      <w:startOverride w:val="1"/>
    </w:lvlOverride>
  </w:num>
  <w:num w:numId="17" w16cid:durableId="497353149">
    <w:abstractNumId w:val="1"/>
    <w:lvlOverride w:ilvl="0">
      <w:startOverride w:val="1"/>
    </w:lvlOverride>
  </w:num>
  <w:num w:numId="18" w16cid:durableId="1591307806">
    <w:abstractNumId w:val="1"/>
    <w:lvlOverride w:ilvl="0">
      <w:startOverride w:val="1"/>
    </w:lvlOverride>
  </w:num>
  <w:num w:numId="19" w16cid:durableId="1057121384">
    <w:abstractNumId w:val="1"/>
    <w:lvlOverride w:ilvl="0">
      <w:startOverride w:val="1"/>
    </w:lvlOverride>
  </w:num>
  <w:num w:numId="20" w16cid:durableId="2067531335">
    <w:abstractNumId w:val="1"/>
    <w:lvlOverride w:ilvl="0">
      <w:startOverride w:val="1"/>
    </w:lvlOverride>
  </w:num>
  <w:num w:numId="21" w16cid:durableId="1591086604">
    <w:abstractNumId w:val="1"/>
    <w:lvlOverride w:ilvl="0">
      <w:startOverride w:val="1"/>
    </w:lvlOverride>
  </w:num>
  <w:num w:numId="22" w16cid:durableId="1830245600">
    <w:abstractNumId w:val="1"/>
    <w:lvlOverride w:ilvl="0">
      <w:startOverride w:val="1"/>
    </w:lvlOverride>
  </w:num>
  <w:num w:numId="23" w16cid:durableId="1161043499">
    <w:abstractNumId w:val="1"/>
    <w:lvlOverride w:ilvl="0">
      <w:startOverride w:val="1"/>
    </w:lvlOverride>
  </w:num>
  <w:num w:numId="24" w16cid:durableId="1216163189">
    <w:abstractNumId w:val="1"/>
    <w:lvlOverride w:ilvl="0">
      <w:startOverride w:val="1"/>
    </w:lvlOverride>
  </w:num>
  <w:num w:numId="25" w16cid:durableId="656882659">
    <w:abstractNumId w:val="1"/>
    <w:lvlOverride w:ilvl="0">
      <w:startOverride w:val="1"/>
    </w:lvlOverride>
  </w:num>
  <w:num w:numId="26" w16cid:durableId="1261109294">
    <w:abstractNumId w:val="1"/>
    <w:lvlOverride w:ilvl="0">
      <w:startOverride w:val="1"/>
    </w:lvlOverride>
  </w:num>
  <w:num w:numId="27" w16cid:durableId="883829836">
    <w:abstractNumId w:val="1"/>
    <w:lvlOverride w:ilvl="0">
      <w:startOverride w:val="1"/>
    </w:lvlOverride>
  </w:num>
  <w:num w:numId="28" w16cid:durableId="627659771">
    <w:abstractNumId w:val="1"/>
    <w:lvlOverride w:ilvl="0">
      <w:startOverride w:val="1"/>
    </w:lvlOverride>
  </w:num>
  <w:num w:numId="29" w16cid:durableId="600841470">
    <w:abstractNumId w:val="1"/>
    <w:lvlOverride w:ilvl="0">
      <w:startOverride w:val="1"/>
    </w:lvlOverride>
  </w:num>
  <w:num w:numId="30" w16cid:durableId="2036805787">
    <w:abstractNumId w:val="1"/>
    <w:lvlOverride w:ilvl="0">
      <w:startOverride w:val="1"/>
    </w:lvlOverride>
  </w:num>
  <w:num w:numId="31" w16cid:durableId="910235005">
    <w:abstractNumId w:val="1"/>
    <w:lvlOverride w:ilvl="0">
      <w:startOverride w:val="1"/>
    </w:lvlOverride>
  </w:num>
  <w:num w:numId="32" w16cid:durableId="1684740858">
    <w:abstractNumId w:val="1"/>
    <w:lvlOverride w:ilvl="0">
      <w:startOverride w:val="1"/>
    </w:lvlOverride>
  </w:num>
  <w:num w:numId="33" w16cid:durableId="827861676">
    <w:abstractNumId w:val="1"/>
    <w:lvlOverride w:ilvl="0">
      <w:startOverride w:val="1"/>
    </w:lvlOverride>
  </w:num>
  <w:num w:numId="34" w16cid:durableId="166943685">
    <w:abstractNumId w:val="1"/>
    <w:lvlOverride w:ilvl="0">
      <w:startOverride w:val="1"/>
    </w:lvlOverride>
  </w:num>
  <w:num w:numId="35" w16cid:durableId="676226549">
    <w:abstractNumId w:val="1"/>
    <w:lvlOverride w:ilvl="0">
      <w:startOverride w:val="1"/>
    </w:lvlOverride>
  </w:num>
  <w:num w:numId="36" w16cid:durableId="1687319046">
    <w:abstractNumId w:val="1"/>
    <w:lvlOverride w:ilvl="0">
      <w:startOverride w:val="1"/>
    </w:lvlOverride>
  </w:num>
  <w:num w:numId="37" w16cid:durableId="1604922350">
    <w:abstractNumId w:val="1"/>
    <w:lvlOverride w:ilvl="0">
      <w:startOverride w:val="1"/>
    </w:lvlOverride>
  </w:num>
  <w:num w:numId="38" w16cid:durableId="724258198">
    <w:abstractNumId w:val="1"/>
    <w:lvlOverride w:ilvl="0">
      <w:startOverride w:val="1"/>
    </w:lvlOverride>
  </w:num>
  <w:num w:numId="39" w16cid:durableId="1747846247">
    <w:abstractNumId w:val="1"/>
    <w:lvlOverride w:ilvl="0">
      <w:startOverride w:val="1"/>
    </w:lvlOverride>
  </w:num>
  <w:num w:numId="40" w16cid:durableId="1609120985">
    <w:abstractNumId w:val="1"/>
    <w:lvlOverride w:ilvl="0">
      <w:startOverride w:val="1"/>
    </w:lvlOverride>
  </w:num>
  <w:num w:numId="41" w16cid:durableId="443623563">
    <w:abstractNumId w:val="1"/>
    <w:lvlOverride w:ilvl="0">
      <w:startOverride w:val="1"/>
    </w:lvlOverride>
  </w:num>
  <w:num w:numId="42" w16cid:durableId="1093088536">
    <w:abstractNumId w:val="1"/>
    <w:lvlOverride w:ilvl="0">
      <w:startOverride w:val="1"/>
    </w:lvlOverride>
  </w:num>
  <w:num w:numId="43" w16cid:durableId="1404179412">
    <w:abstractNumId w:val="1"/>
    <w:lvlOverride w:ilvl="0">
      <w:startOverride w:val="1"/>
    </w:lvlOverride>
  </w:num>
  <w:num w:numId="44" w16cid:durableId="1952784179">
    <w:abstractNumId w:val="1"/>
    <w:lvlOverride w:ilvl="0">
      <w:startOverride w:val="1"/>
    </w:lvlOverride>
  </w:num>
  <w:num w:numId="45" w16cid:durableId="1369838455">
    <w:abstractNumId w:val="1"/>
    <w:lvlOverride w:ilvl="0">
      <w:startOverride w:val="1"/>
    </w:lvlOverride>
  </w:num>
  <w:num w:numId="46" w16cid:durableId="1667394799">
    <w:abstractNumId w:val="1"/>
    <w:lvlOverride w:ilvl="0">
      <w:startOverride w:val="1"/>
    </w:lvlOverride>
  </w:num>
  <w:num w:numId="47" w16cid:durableId="1137643066">
    <w:abstractNumId w:val="1"/>
    <w:lvlOverride w:ilvl="0">
      <w:startOverride w:val="1"/>
    </w:lvlOverride>
  </w:num>
  <w:num w:numId="48" w16cid:durableId="1954049722">
    <w:abstractNumId w:val="1"/>
    <w:lvlOverride w:ilvl="0">
      <w:startOverride w:val="1"/>
    </w:lvlOverride>
  </w:num>
  <w:num w:numId="49" w16cid:durableId="1214734306">
    <w:abstractNumId w:val="1"/>
    <w:lvlOverride w:ilvl="0">
      <w:startOverride w:val="1"/>
    </w:lvlOverride>
  </w:num>
  <w:num w:numId="50" w16cid:durableId="1356466589">
    <w:abstractNumId w:val="1"/>
    <w:lvlOverride w:ilvl="0">
      <w:startOverride w:val="1"/>
    </w:lvlOverride>
  </w:num>
  <w:num w:numId="51" w16cid:durableId="629898650">
    <w:abstractNumId w:val="1"/>
    <w:lvlOverride w:ilvl="0">
      <w:startOverride w:val="1"/>
    </w:lvlOverride>
  </w:num>
  <w:num w:numId="52" w16cid:durableId="1700818779">
    <w:abstractNumId w:val="1"/>
    <w:lvlOverride w:ilvl="0">
      <w:startOverride w:val="1"/>
    </w:lvlOverride>
  </w:num>
  <w:num w:numId="53" w16cid:durableId="1024286185">
    <w:abstractNumId w:val="1"/>
    <w:lvlOverride w:ilvl="0">
      <w:startOverride w:val="1"/>
    </w:lvlOverride>
  </w:num>
  <w:num w:numId="54" w16cid:durableId="1107575818">
    <w:abstractNumId w:val="1"/>
    <w:lvlOverride w:ilvl="0">
      <w:startOverride w:val="1"/>
    </w:lvlOverride>
  </w:num>
  <w:num w:numId="55" w16cid:durableId="100414177">
    <w:abstractNumId w:val="1"/>
    <w:lvlOverride w:ilvl="0">
      <w:startOverride w:val="1"/>
    </w:lvlOverride>
  </w:num>
  <w:num w:numId="56" w16cid:durableId="737479013">
    <w:abstractNumId w:val="1"/>
    <w:lvlOverride w:ilvl="0">
      <w:startOverride w:val="1"/>
    </w:lvlOverride>
  </w:num>
  <w:num w:numId="57" w16cid:durableId="1099255429">
    <w:abstractNumId w:val="1"/>
    <w:lvlOverride w:ilvl="0">
      <w:startOverride w:val="1"/>
    </w:lvlOverride>
  </w:num>
  <w:num w:numId="58" w16cid:durableId="1751999295">
    <w:abstractNumId w:val="1"/>
    <w:lvlOverride w:ilvl="0">
      <w:startOverride w:val="1"/>
    </w:lvlOverride>
  </w:num>
  <w:num w:numId="59" w16cid:durableId="327490049">
    <w:abstractNumId w:val="1"/>
    <w:lvlOverride w:ilvl="0">
      <w:startOverride w:val="1"/>
    </w:lvlOverride>
  </w:num>
  <w:num w:numId="60" w16cid:durableId="1062678855">
    <w:abstractNumId w:val="1"/>
    <w:lvlOverride w:ilvl="0">
      <w:startOverride w:val="1"/>
    </w:lvlOverride>
  </w:num>
  <w:num w:numId="61" w16cid:durableId="93861507">
    <w:abstractNumId w:val="1"/>
    <w:lvlOverride w:ilvl="0">
      <w:startOverride w:val="1"/>
    </w:lvlOverride>
  </w:num>
  <w:num w:numId="62" w16cid:durableId="183175599">
    <w:abstractNumId w:val="1"/>
    <w:lvlOverride w:ilvl="0">
      <w:startOverride w:val="1"/>
    </w:lvlOverride>
  </w:num>
  <w:num w:numId="63" w16cid:durableId="630597877">
    <w:abstractNumId w:val="1"/>
    <w:lvlOverride w:ilvl="0">
      <w:startOverride w:val="1"/>
    </w:lvlOverride>
  </w:num>
  <w:num w:numId="64" w16cid:durableId="1743798873">
    <w:abstractNumId w:val="1"/>
    <w:lvlOverride w:ilvl="0">
      <w:startOverride w:val="1"/>
    </w:lvlOverride>
  </w:num>
  <w:num w:numId="65" w16cid:durableId="1172988380">
    <w:abstractNumId w:val="1"/>
    <w:lvlOverride w:ilvl="0">
      <w:startOverride w:val="1"/>
    </w:lvlOverride>
  </w:num>
  <w:num w:numId="66" w16cid:durableId="225193220">
    <w:abstractNumId w:val="1"/>
    <w:lvlOverride w:ilvl="0">
      <w:startOverride w:val="1"/>
    </w:lvlOverride>
  </w:num>
  <w:num w:numId="67" w16cid:durableId="1625959834">
    <w:abstractNumId w:val="1"/>
    <w:lvlOverride w:ilvl="0">
      <w:startOverride w:val="1"/>
    </w:lvlOverride>
  </w:num>
  <w:num w:numId="68" w16cid:durableId="1582131540">
    <w:abstractNumId w:val="1"/>
    <w:lvlOverride w:ilvl="0">
      <w:startOverride w:val="1"/>
    </w:lvlOverride>
  </w:num>
  <w:num w:numId="69" w16cid:durableId="1753578868">
    <w:abstractNumId w:val="1"/>
    <w:lvlOverride w:ilvl="0">
      <w:startOverride w:val="1"/>
    </w:lvlOverride>
  </w:num>
  <w:num w:numId="70" w16cid:durableId="1923222302">
    <w:abstractNumId w:val="1"/>
    <w:lvlOverride w:ilvl="0">
      <w:startOverride w:val="1"/>
    </w:lvlOverride>
  </w:num>
  <w:num w:numId="71" w16cid:durableId="1885483060">
    <w:abstractNumId w:val="1"/>
    <w:lvlOverride w:ilvl="0">
      <w:startOverride w:val="1"/>
    </w:lvlOverride>
  </w:num>
  <w:num w:numId="72" w16cid:durableId="948850590">
    <w:abstractNumId w:val="1"/>
    <w:lvlOverride w:ilvl="0">
      <w:startOverride w:val="1"/>
    </w:lvlOverride>
  </w:num>
  <w:num w:numId="73" w16cid:durableId="321858820">
    <w:abstractNumId w:val="1"/>
    <w:lvlOverride w:ilvl="0">
      <w:startOverride w:val="1"/>
    </w:lvlOverride>
  </w:num>
  <w:num w:numId="74" w16cid:durableId="585920986">
    <w:abstractNumId w:val="1"/>
    <w:lvlOverride w:ilvl="0">
      <w:startOverride w:val="1"/>
    </w:lvlOverride>
  </w:num>
  <w:num w:numId="75" w16cid:durableId="664555014">
    <w:abstractNumId w:val="1"/>
    <w:lvlOverride w:ilvl="0">
      <w:startOverride w:val="1"/>
    </w:lvlOverride>
  </w:num>
  <w:num w:numId="76" w16cid:durableId="1329213776">
    <w:abstractNumId w:val="1"/>
    <w:lvlOverride w:ilvl="0">
      <w:startOverride w:val="1"/>
    </w:lvlOverride>
  </w:num>
  <w:num w:numId="77" w16cid:durableId="1271013098">
    <w:abstractNumId w:val="1"/>
    <w:lvlOverride w:ilvl="0">
      <w:startOverride w:val="1"/>
    </w:lvlOverride>
  </w:num>
  <w:num w:numId="78" w16cid:durableId="1135369443">
    <w:abstractNumId w:val="1"/>
    <w:lvlOverride w:ilvl="0">
      <w:startOverride w:val="1"/>
    </w:lvlOverride>
  </w:num>
  <w:num w:numId="79" w16cid:durableId="386951379">
    <w:abstractNumId w:val="1"/>
    <w:lvlOverride w:ilvl="0">
      <w:startOverride w:val="1"/>
    </w:lvlOverride>
  </w:num>
  <w:num w:numId="80" w16cid:durableId="5132284">
    <w:abstractNumId w:val="1"/>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zC1MDA1NjQ2NjK0tDRQ0lEKTi0uzszPAykwrAUAHiZ7cywAAAA="/>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06DD"/>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045F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87BD1"/>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6BF6"/>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0720E"/>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E6A4B"/>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26FF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B6A1B"/>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1306DD"/>
    <w:pPr>
      <w:keepNext/>
      <w:keepLines/>
      <w:widowControl w:val="0"/>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3BA0-4C4C-433C-9D69-6384BBD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58</TotalTime>
  <Pages>38</Pages>
  <Words>7521</Words>
  <Characters>39862</Characters>
  <Application>Microsoft Office Word</Application>
  <DocSecurity>0</DocSecurity>
  <Lines>332</Lines>
  <Paragraphs>94</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Johan Martinsson</cp:lastModifiedBy>
  <cp:revision>87</cp:revision>
  <cp:lastPrinted>2006-11-20T08:37:00Z</cp:lastPrinted>
  <dcterms:created xsi:type="dcterms:W3CDTF">2011-05-18T13:28:00Z</dcterms:created>
  <dcterms:modified xsi:type="dcterms:W3CDTF">2022-09-23T05:27:00Z</dcterms:modified>
</cp:coreProperties>
</file>